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12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</w:rPr>
        <w:t>Alcald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Polic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Metropolitana establecen medidas de seguridad luego de frustrar atentado con moto bomba en la Comuna 10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Gracias a la 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pida reacci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Metropolitana de Pasto se logr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frustrar un atentado en la Comuna 10 en donde una motocicleta con explosivos iba a ser detonada en horas de la </w:t>
      </w:r>
      <w:r>
        <w:rPr>
          <w:rFonts w:ascii="Century Gothic" w:hAnsi="Century Gothic"/>
          <w:rtl w:val="0"/>
          <w:lang w:val="es-ES_tradnl"/>
        </w:rPr>
        <w:t>noche</w:t>
      </w:r>
      <w:r>
        <w:rPr>
          <w:rFonts w:ascii="Century Gothic" w:hAnsi="Century Gothic"/>
          <w:rtl w:val="0"/>
          <w:lang w:val="es-ES_tradnl"/>
        </w:rPr>
        <w:t xml:space="preserve"> afectando a toda la comunidad de la zona. Debido a esta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y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establecieron medidas de seguridad y control para prevenir posibles atentados y coordinar las investigaciones del caso para identificar a los promotores del frustrado atentado.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 lamentable que la violencia que sacude al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 llegue a Pasto. Un artefacto explosivo de alto poder fue dejado a lado de un colegio, pero gracias a la eficiencia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se desactiv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este artefacto. Hay indicios e 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genes de los posibles responsables de este hecho. Vamos a tomar medidas para prevenir atentados. Se militarizar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zonas de la ciudad y el mensajes que no nos van a amedrentar porque siempre hemos vivido en paz", coment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el mandatario invit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comunidad a denunciar ante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acciones extra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as como paquetes abandonados,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 o personas sospechosas que puedan materializar alteraciones en el orden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"Una vez recibimos la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por parte de la comunidad y realizamos la verificaci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caso para desactivar los explosivos al interior de la motocicleta. Las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maras de seguridad nos aportar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para la investigaci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esclarecer este caso. Redoblaremos la seguridad en todo el municipio",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comandante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Metropolitana de Pasto, coronel Hernando Calder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it-IT"/>
        </w:rPr>
        <w:t>Finalmente,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junto a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Metropolitana invitaron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denunciar cualquier hecho delictivo y que permitan esclarecer este caso en la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nea 123.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