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estableci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medidas de orden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blico para las votaciones de la Consulta Interpartidista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decreto 0230 del 24 de octubre de 2025 en donde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serie de medidas de seguridad para las elecciones de la Consulta Interpartidista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domingo 26 de octubre. Entre las medidas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importantes se encuentra la ley seca desde las 6:00 pm del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 25 de octubre hasta las 6:00 pm del domingo 26 de octubre.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"Establecimos esta medida de ley seca para garantizar la seguridad de los comicios del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domingo. Como compensaci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horario de funcionamiento de establecimientos nocturnos desde las 10:00 am del viernes 24 de octubre hasta las 3:00 am del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 24 de octubre",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toda la institucionalidad garantizar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durante los comicios por lo cual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se</w:t>
      </w:r>
      <w:r>
        <w:rPr>
          <w:rFonts w:ascii="Century Gothic" w:hAnsi="Century Gothic"/>
          <w:rtl w:val="0"/>
          <w:lang w:val="es-ES_tradnl"/>
        </w:rPr>
        <w:t xml:space="preserve"> restringe el porte de armas, transporte de escombros,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de parrillero, operaciones de drones, entre otr</w:t>
      </w:r>
      <w:r>
        <w:rPr>
          <w:rFonts w:ascii="Century Gothic" w:hAnsi="Century Gothic"/>
          <w:rtl w:val="0"/>
          <w:lang w:val="es-ES_tradnl"/>
        </w:rPr>
        <w:t>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"Se cubrir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casi su totalidad todos los puestos de votaci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zona urbana y rural de Pasto.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Ej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rcito apoyar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este proceso que viviremos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domingo",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Giovanny Guerrero.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