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399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extiende el horario de funcionamiento de establecimientos nocturnos para el fin de semana de Hallowen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del decreto 0233 del 28 de octubre de 2025, autoriz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extensi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de</w:t>
      </w:r>
      <w:r>
        <w:rPr>
          <w:rFonts w:ascii="Century Gothic" w:hAnsi="Century Gothic"/>
          <w:rtl w:val="0"/>
          <w:lang w:val="es-ES_tradnl"/>
        </w:rPr>
        <w:t>l</w:t>
      </w:r>
      <w:r>
        <w:rPr>
          <w:rFonts w:ascii="Century Gothic" w:hAnsi="Century Gothic"/>
          <w:rtl w:val="0"/>
          <w:lang w:val="es-ES_tradnl"/>
        </w:rPr>
        <w:t xml:space="preserve"> horario de funcionamiento para los establecimientos nocturnos durante el fin de semana de Hallowen. De igual manera se autoriz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extensi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el horario de funcionamiento de los establecimientos comerciales hasta las 11:00 pm del viernes 31 de octubre.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establecimientos nocturnos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operar en los siguientes horarios: desde las 10:00 am del viernes 31 de octubre hasta las 4:00 am del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1 de noviembre; de igual manera, desde las 10:00 am del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1 de noviembre hasta las 3:00 am del domingo 2 de noviembre.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extiende el llamado a la Cultura Ciudadana durante esta celebraci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evitar incidentes y alteraciones al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 se incrementar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operativos de control en diferentes puntos de la ciudad para garantizar la seguridad y bienestar de las familias durante el fin de semana de Hallowen.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