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diciembre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441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419"/>
          <w:tab w:val="clear" w:pos="8838"/>
        </w:tabs>
        <w:spacing w:after="160" w:line="259" w:lineRule="auto"/>
        <w:jc w:val="center"/>
        <w:rPr>
          <w:rStyle w:val="Ninguno"/>
          <w:rFonts w:ascii="Century Gothic" w:cs="Century Gothic" w:hAnsi="Century Gothic" w:eastAsia="Century Gothic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Desde el corregimiento de Morasurco lleg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la nueva Soberana del Cuy y la Cultura campesina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En una tarde y una noche plagadas de emociones se eligi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la nueva reina del Cuy y la Cultura </w:t>
      </w:r>
      <w:r>
        <w:rPr>
          <w:rStyle w:val="Ninguno"/>
          <w:rFonts w:ascii="Century Gothic" w:hAnsi="Century Gothic"/>
          <w:rtl w:val="0"/>
          <w:lang w:val="es-ES_tradnl"/>
        </w:rPr>
        <w:t>C</w:t>
      </w:r>
      <w:r>
        <w:rPr>
          <w:rStyle w:val="Ninguno"/>
          <w:rFonts w:ascii="Century Gothic" w:hAnsi="Century Gothic"/>
          <w:rtl w:val="0"/>
          <w:lang w:val="es-ES_tradnl"/>
        </w:rPr>
        <w:t>ampesina para el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2026. Sara Ricaurte, procedente del corregimiento de Morasurco, en la zona norte de Pasto, fue seleccionada por un calificado jurado invitado por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Agricultura que convoc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este evento en el marco de la Feria Agropasto.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"El reto que asume la nueva reina es llevar la imagen de nuestro plato 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pico a todos los rincones del pa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s, poner en alto nuestra identidad y el orgullo que sentimos de ser pastusos"</w:t>
      </w:r>
      <w:r>
        <w:rPr>
          <w:rStyle w:val="Ninguno"/>
          <w:rFonts w:ascii="Century Gothic" w:hAnsi="Century Gothic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rtl w:val="0"/>
          <w:lang w:val="es-ES_tradnl"/>
        </w:rPr>
        <w:t>anot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rtl w:val="0"/>
          <w:lang w:val="es-ES_tradnl"/>
        </w:rPr>
        <w:t>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ecretaria de Agricultura, Silvia Pupiales.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lang w:val="es-ES_tradnl"/>
        </w:rPr>
      </w:pPr>
      <w:r>
        <w:rPr>
          <w:rStyle w:val="Ninguno"/>
          <w:rFonts w:ascii="Century Gothic" w:hAnsi="Century Gothic"/>
          <w:rtl w:val="0"/>
          <w:lang w:val="es-ES_tradnl"/>
        </w:rPr>
        <w:t>Entre tanto, la nueva Soberana, Sara Ricaurte, asegur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que: "me comprometo a llevar en alto el nombre de Pasto y del Cuy, mi inter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es que se conozca nuestro plato 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pico a nivel internacional".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La programaci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Agropasto contin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a durante el fin de semana en la avenida Panamericana a la altura de la carrera 40, con varias actividades que resaltan la importancia y el valor  del sector rural del municipio de Pasto .</w:t>
      </w:r>
      <w:r>
        <w:rPr>
          <w:rStyle w:val="Ninguno"/>
          <w:rFonts w:ascii="Century Gothic" w:cs="Century Gothic" w:hAnsi="Century Gothic" w:eastAsia="Century Gothic"/>
          <w:lang w:val="es-ES_tradnl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