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11 de diciembre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447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  <w: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 de Pasto establece medidas para la venta, tenencia y uso de talco para el Carnaval de Negros y Blancos 2026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Con base a la medida cautelar emitida por el Juzgado Sexto Administrativo de Pasto, la Administraci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Municipal determin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las condiciones para la venta, uso y tenencia de talco para el Carnaval de Negros y Blancos 2026. Esta medida se toma con el objetivo de proteger la salud de propios y turistas durante las festividades de inicio de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rtl w:val="0"/>
          <w:lang w:val="es-ES_tradnl"/>
        </w:rPr>
        <w:t>El decreto 0272 del 11 de diciembre de 2025 establece que la venta, uso y tenencia de talco se debe realizar bajo los siguientes par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 xml:space="preserve">metros: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el producto a comercializar debe tener registro sanitario o mercantil vigente; la cantidad m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xima de venta es de 500 gramos; no se permite la venta en bultos, medio bultos o arrobas; no deben tener qu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micos o sustancias industriales como cemento, yeso, carbonatos, sustancias corrosivas, harinas o sustancias denominadas como 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‘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falso talco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’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"Realizamos una reuni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con Polic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a, Espacio P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blico y la Secretar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Gobierno para aplicar comparendos a quienes no acaten estas medidas. Habr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operativos para vigilar esta situaci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y junto a los gremios comerciales se trabajar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para el cumplimiento de esta normativa", coment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secretario de Gobierno, Giovanny Guerrero.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Finalmente, el funcionario extendi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llamado a la comunidad para tener Cultura Ciudadana durante las festividades que se aproximan y as</w:t>
      </w:r>
      <w:r>
        <w:rPr>
          <w:rFonts w:ascii="Century Gothic" w:hAnsi="Century Gothic" w:hint="default"/>
          <w:rtl w:val="0"/>
          <w:lang w:val="es-ES_tradnl"/>
        </w:rPr>
        <w:t xml:space="preserve">í </w:t>
      </w:r>
      <w:r>
        <w:rPr>
          <w:rFonts w:ascii="Century Gothic" w:hAnsi="Century Gothic"/>
          <w:rtl w:val="0"/>
          <w:lang w:val="es-ES_tradnl"/>
        </w:rPr>
        <w:t xml:space="preserve">garantizar la integridad, orden y salud de propios y turistas, 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