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801FDA" w:rsidRDefault="00801FD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E06238">
        <w:rPr>
          <w:rFonts w:ascii="Century Gothic" w:hAnsi="Century Gothic"/>
          <w:b/>
          <w:lang w:val="es-ES"/>
        </w:rPr>
        <w:t>rensa 055</w:t>
      </w:r>
    </w:p>
    <w:p w:rsidR="009B395A" w:rsidRDefault="00E06238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01</w:t>
      </w:r>
      <w:r w:rsidR="009B395A">
        <w:rPr>
          <w:rFonts w:ascii="Century Gothic" w:hAnsi="Century Gothic"/>
          <w:b/>
          <w:lang w:val="es-ES"/>
        </w:rPr>
        <w:t xml:space="preserve"> d</w:t>
      </w:r>
      <w:r>
        <w:rPr>
          <w:rFonts w:ascii="Century Gothic" w:hAnsi="Century Gothic"/>
          <w:b/>
          <w:lang w:val="es-ES"/>
        </w:rPr>
        <w:t>e marzo</w:t>
      </w:r>
      <w:r w:rsidR="009B395A">
        <w:rPr>
          <w:rFonts w:ascii="Century Gothic" w:hAnsi="Century Gothic"/>
          <w:b/>
          <w:lang w:val="es-ES"/>
        </w:rPr>
        <w:t xml:space="preserve">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E06238" w:rsidRDefault="00E06238" w:rsidP="00E06238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  <w:r w:rsidRPr="00E06238">
        <w:rPr>
          <w:rFonts w:ascii="Century Gothic" w:hAnsi="Century Gothic"/>
          <w:b/>
          <w:sz w:val="24"/>
          <w:szCs w:val="24"/>
          <w:lang w:val="es-ES"/>
        </w:rPr>
        <w:t>Secretaría de Tránsito y Transporte fortalece la seguridad vial en la zona rural de Pasto</w:t>
      </w: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6238">
        <w:rPr>
          <w:rFonts w:ascii="Century Gothic" w:hAnsi="Century Gothic"/>
          <w:sz w:val="24"/>
          <w:szCs w:val="24"/>
          <w:lang w:val="es-ES"/>
        </w:rPr>
        <w:t>Con el propósito de mejorar la seguridad vial y reducir los índices de siniestralidad en la zona rural de Pasto, la Secretaría de Tránsito</w:t>
      </w:r>
      <w:r>
        <w:rPr>
          <w:rFonts w:ascii="Century Gothic" w:hAnsi="Century Gothic"/>
          <w:sz w:val="24"/>
          <w:szCs w:val="24"/>
          <w:lang w:val="es-ES"/>
        </w:rPr>
        <w:t xml:space="preserve"> y Transporte,</w:t>
      </w:r>
      <w:r w:rsidRPr="00E06238">
        <w:rPr>
          <w:rFonts w:ascii="Century Gothic" w:hAnsi="Century Gothic"/>
          <w:sz w:val="24"/>
          <w:szCs w:val="24"/>
          <w:lang w:val="es-ES"/>
        </w:rPr>
        <w:t xml:space="preserve"> adelanta acciones de demarcación vial e instalación de señalización vertical en distintos corregimientos del municipio, beneficiando de manera directa a comunidades rurales y entornos escolares.</w:t>
      </w: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6238">
        <w:rPr>
          <w:rFonts w:ascii="Century Gothic" w:hAnsi="Century Gothic"/>
          <w:sz w:val="24"/>
          <w:szCs w:val="24"/>
          <w:lang w:val="es-ES"/>
        </w:rPr>
        <w:t>Las labores se ejecutan a través de la cuadrilla de señalización de la Subsecretaría de Movilidad y hacen parte de una estrategia integral orientada a fortalecer la movilidad segura, especialmente en sectores donde se ha evidenciado un aumento en los siniestros viales.</w:t>
      </w: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L</w:t>
      </w:r>
      <w:r w:rsidRPr="00E06238">
        <w:rPr>
          <w:rFonts w:ascii="Century Gothic" w:hAnsi="Century Gothic"/>
          <w:sz w:val="24"/>
          <w:szCs w:val="24"/>
          <w:lang w:val="es-ES"/>
        </w:rPr>
        <w:t xml:space="preserve">as intervenciones se concentraron en el corregimiento de </w:t>
      </w:r>
      <w:proofErr w:type="spellStart"/>
      <w:r w:rsidRPr="00E06238">
        <w:rPr>
          <w:rFonts w:ascii="Century Gothic" w:hAnsi="Century Gothic"/>
          <w:sz w:val="24"/>
          <w:szCs w:val="24"/>
          <w:lang w:val="es-ES"/>
        </w:rPr>
        <w:t>Jongovito</w:t>
      </w:r>
      <w:proofErr w:type="spellEnd"/>
      <w:r w:rsidRPr="00E06238">
        <w:rPr>
          <w:rFonts w:ascii="Century Gothic" w:hAnsi="Century Gothic"/>
          <w:sz w:val="24"/>
          <w:szCs w:val="24"/>
          <w:lang w:val="es-ES"/>
        </w:rPr>
        <w:t>, donde se realizó la demarcación de cerca de 3.000 metros lineales y 60 metros cuadrados en vías principales.</w:t>
      </w: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6238">
        <w:rPr>
          <w:rFonts w:ascii="Century Gothic" w:hAnsi="Century Gothic"/>
          <w:sz w:val="24"/>
          <w:szCs w:val="24"/>
          <w:lang w:val="es-ES"/>
        </w:rPr>
        <w:t>Los trabajos incluyeron el mantenimiento y pintura de líneas de eje y borde, pasos peatonales, giros, flechas direccionales y zonas escolares, acciones que permiten una mejor organización del tránsito y mayor protección para peatones y conductores.</w:t>
      </w: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E</w:t>
      </w:r>
      <w:r w:rsidRPr="00E06238">
        <w:rPr>
          <w:rFonts w:ascii="Century Gothic" w:hAnsi="Century Gothic"/>
          <w:sz w:val="24"/>
          <w:szCs w:val="24"/>
          <w:lang w:val="es-ES"/>
        </w:rPr>
        <w:t>stas intervenciones impactan positivamente a la comunidad educativa del sector, al brindar mayor seguridad a niñas, niños y jóvenes en sus desplazamientos diarios hacia las instituciones educativas, así como a los habitantes que transitan por estas vías rurales.</w:t>
      </w: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6238">
        <w:rPr>
          <w:rFonts w:ascii="Century Gothic" w:hAnsi="Century Gothic"/>
          <w:sz w:val="24"/>
          <w:szCs w:val="24"/>
          <w:lang w:val="es-ES"/>
        </w:rPr>
        <w:t>Al respecto, la subsecretaria de Movilidad, Daniela Guerrero, señaló que estas acciones responden a una necesidad prioritaria del territorio:</w:t>
      </w: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E06238" w:rsidRPr="00E06238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6238">
        <w:rPr>
          <w:rFonts w:ascii="Century Gothic" w:hAnsi="Century Gothic"/>
          <w:sz w:val="24"/>
          <w:szCs w:val="24"/>
          <w:lang w:val="es-ES"/>
        </w:rPr>
        <w:lastRenderedPageBreak/>
        <w:t>“La idea es llevar estas medidas de segu</w:t>
      </w:r>
      <w:r w:rsidR="005F1656">
        <w:rPr>
          <w:rFonts w:ascii="Century Gothic" w:hAnsi="Century Gothic"/>
          <w:sz w:val="24"/>
          <w:szCs w:val="24"/>
          <w:lang w:val="es-ES"/>
        </w:rPr>
        <w:t>ridad vial a la zona rural del M</w:t>
      </w:r>
      <w:r w:rsidRPr="00E06238">
        <w:rPr>
          <w:rFonts w:ascii="Century Gothic" w:hAnsi="Century Gothic"/>
          <w:sz w:val="24"/>
          <w:szCs w:val="24"/>
          <w:lang w:val="es-ES"/>
        </w:rPr>
        <w:t>unicipio, donde lamentablemente se han incrementado los índices de siniestralidad. Estamos comprometidos con que estas acciones sean efectivas y hacemos un llamado a la comunidad para que respete y acate la señalización de tránsito”.</w:t>
      </w:r>
    </w:p>
    <w:p w:rsidR="00844825" w:rsidRPr="00844825" w:rsidRDefault="00E06238" w:rsidP="00E06238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6238">
        <w:rPr>
          <w:rFonts w:ascii="Century Gothic" w:hAnsi="Century Gothic"/>
          <w:sz w:val="24"/>
          <w:szCs w:val="24"/>
          <w:lang w:val="es-ES"/>
        </w:rPr>
        <w:t>La Administración Municipal</w:t>
      </w:r>
      <w:r w:rsidR="005F1656">
        <w:rPr>
          <w:rFonts w:ascii="Century Gothic" w:hAnsi="Century Gothic"/>
          <w:sz w:val="24"/>
          <w:szCs w:val="24"/>
          <w:lang w:val="es-ES"/>
        </w:rPr>
        <w:t>,</w:t>
      </w:r>
      <w:r w:rsidRPr="00E06238">
        <w:rPr>
          <w:rFonts w:ascii="Century Gothic" w:hAnsi="Century Gothic"/>
          <w:sz w:val="24"/>
          <w:szCs w:val="24"/>
          <w:lang w:val="es-ES"/>
        </w:rPr>
        <w:t xml:space="preserve"> continuará desplegando estas jornadas de demarcación y señalización en otros corregimientos de Pasto.</w:t>
      </w:r>
    </w:p>
    <w:p w:rsidR="00E66679" w:rsidRPr="001051C9" w:rsidRDefault="00E66679" w:rsidP="00844825">
      <w:pPr>
        <w:jc w:val="both"/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CC" w:rsidRDefault="00D57BCC" w:rsidP="00751049">
      <w:pPr>
        <w:spacing w:after="0" w:line="240" w:lineRule="auto"/>
      </w:pPr>
      <w:r>
        <w:separator/>
      </w:r>
    </w:p>
  </w:endnote>
  <w:endnote w:type="continuationSeparator" w:id="0">
    <w:p w:rsidR="00D57BCC" w:rsidRDefault="00D57BCC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CC" w:rsidRDefault="00D57BCC" w:rsidP="00751049">
      <w:pPr>
        <w:spacing w:after="0" w:line="240" w:lineRule="auto"/>
      </w:pPr>
      <w:r>
        <w:separator/>
      </w:r>
    </w:p>
  </w:footnote>
  <w:footnote w:type="continuationSeparator" w:id="0">
    <w:p w:rsidR="00D57BCC" w:rsidRDefault="00D57BCC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D57BCC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2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53683"/>
    <w:rsid w:val="00066498"/>
    <w:rsid w:val="00067570"/>
    <w:rsid w:val="000725AB"/>
    <w:rsid w:val="001051C9"/>
    <w:rsid w:val="001364FB"/>
    <w:rsid w:val="001524ED"/>
    <w:rsid w:val="00162A6F"/>
    <w:rsid w:val="001866F5"/>
    <w:rsid w:val="001B215F"/>
    <w:rsid w:val="002C2B16"/>
    <w:rsid w:val="00365F2A"/>
    <w:rsid w:val="004171CE"/>
    <w:rsid w:val="00482A6B"/>
    <w:rsid w:val="00482BEA"/>
    <w:rsid w:val="004E7A9E"/>
    <w:rsid w:val="00514310"/>
    <w:rsid w:val="005B48F0"/>
    <w:rsid w:val="005C7CAB"/>
    <w:rsid w:val="005F1656"/>
    <w:rsid w:val="006508FB"/>
    <w:rsid w:val="006919BF"/>
    <w:rsid w:val="00751049"/>
    <w:rsid w:val="007C53B6"/>
    <w:rsid w:val="007F1F9C"/>
    <w:rsid w:val="00801FDA"/>
    <w:rsid w:val="00836578"/>
    <w:rsid w:val="00844825"/>
    <w:rsid w:val="0085537A"/>
    <w:rsid w:val="00867A40"/>
    <w:rsid w:val="008724CD"/>
    <w:rsid w:val="008C5E3A"/>
    <w:rsid w:val="0090138E"/>
    <w:rsid w:val="009A67C6"/>
    <w:rsid w:val="009B395A"/>
    <w:rsid w:val="009E413B"/>
    <w:rsid w:val="00A63D71"/>
    <w:rsid w:val="00A71592"/>
    <w:rsid w:val="00AA6F33"/>
    <w:rsid w:val="00AB3699"/>
    <w:rsid w:val="00B81E33"/>
    <w:rsid w:val="00BE54C1"/>
    <w:rsid w:val="00BF5CB3"/>
    <w:rsid w:val="00C21E48"/>
    <w:rsid w:val="00C44FA3"/>
    <w:rsid w:val="00C56B1C"/>
    <w:rsid w:val="00C77261"/>
    <w:rsid w:val="00CD59E1"/>
    <w:rsid w:val="00CE6CE3"/>
    <w:rsid w:val="00D2176F"/>
    <w:rsid w:val="00D50A3F"/>
    <w:rsid w:val="00D57BCC"/>
    <w:rsid w:val="00D66026"/>
    <w:rsid w:val="00D70C10"/>
    <w:rsid w:val="00D90E92"/>
    <w:rsid w:val="00DC6C98"/>
    <w:rsid w:val="00E06238"/>
    <w:rsid w:val="00E55C24"/>
    <w:rsid w:val="00E62A12"/>
    <w:rsid w:val="00E66679"/>
    <w:rsid w:val="00F25F1E"/>
    <w:rsid w:val="00F326D6"/>
    <w:rsid w:val="00F66673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2026-02-28T21:19:00Z</cp:lastPrinted>
  <dcterms:created xsi:type="dcterms:W3CDTF">2026-03-01T22:40:00Z</dcterms:created>
  <dcterms:modified xsi:type="dcterms:W3CDTF">2026-03-01T22:40:00Z</dcterms:modified>
</cp:coreProperties>
</file>