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365777">
        <w:rPr>
          <w:b/>
        </w:rPr>
        <w:t>1</w:t>
      </w:r>
      <w:r w:rsidR="00747289">
        <w:rPr>
          <w:b/>
        </w:rPr>
        <w:t>9</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365777" w:rsidP="00EA409A">
      <w:pPr>
        <w:spacing w:after="0"/>
        <w:jc w:val="center"/>
        <w:rPr>
          <w:b/>
        </w:rPr>
      </w:pPr>
      <w:r>
        <w:rPr>
          <w:b/>
        </w:rPr>
        <w:t xml:space="preserve">Boletín de prensa Nº </w:t>
      </w:r>
      <w:r w:rsidR="00316DA3">
        <w:rPr>
          <w:b/>
        </w:rPr>
        <w:t>9</w:t>
      </w:r>
      <w:r w:rsidR="00C766CE">
        <w:rPr>
          <w:b/>
        </w:rPr>
        <w:t>0</w:t>
      </w:r>
      <w:r w:rsidR="00747289">
        <w:rPr>
          <w:b/>
        </w:rPr>
        <w:t>8</w:t>
      </w:r>
    </w:p>
    <w:p w:rsidR="00EA409A" w:rsidRDefault="00EA409A" w:rsidP="000003C8">
      <w:pPr>
        <w:spacing w:after="0"/>
        <w:rPr>
          <w:b/>
        </w:rPr>
      </w:pPr>
    </w:p>
    <w:p w:rsidR="00F26F48" w:rsidRDefault="00F26F48" w:rsidP="00F26F48">
      <w:pPr>
        <w:spacing w:after="0"/>
        <w:jc w:val="center"/>
        <w:rPr>
          <w:b/>
          <w:lang w:val="es-ES"/>
        </w:rPr>
      </w:pPr>
      <w:r w:rsidRPr="00F26F48">
        <w:rPr>
          <w:b/>
          <w:lang w:val="es-ES"/>
        </w:rPr>
        <w:t>AVANTE ADJUDICÓ LICITACIÓN PARA IMPLEMENTAR SISTEMA DE SEMAFORIZACIÓN</w:t>
      </w:r>
    </w:p>
    <w:p w:rsidR="00276761" w:rsidRDefault="00276761" w:rsidP="00F26F48">
      <w:pPr>
        <w:spacing w:after="0"/>
        <w:jc w:val="center"/>
        <w:rPr>
          <w:b/>
          <w:lang w:val="es-ES"/>
        </w:rPr>
      </w:pPr>
    </w:p>
    <w:p w:rsidR="00276761" w:rsidRDefault="00276761" w:rsidP="00F26F48">
      <w:pPr>
        <w:spacing w:after="0"/>
        <w:jc w:val="center"/>
        <w:rPr>
          <w:b/>
          <w:lang w:val="es-ES"/>
        </w:rPr>
      </w:pPr>
      <w:r>
        <w:rPr>
          <w:b/>
          <w:noProof/>
          <w:lang w:val="es-CO" w:eastAsia="es-CO"/>
        </w:rPr>
        <w:drawing>
          <wp:inline distT="0" distB="0" distL="0" distR="0">
            <wp:extent cx="2932981" cy="183751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JUDICACIÓN PROYECTO SEMAFORIZACIÓ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5311" cy="1838977"/>
                    </a:xfrm>
                    <a:prstGeom prst="rect">
                      <a:avLst/>
                    </a:prstGeom>
                  </pic:spPr>
                </pic:pic>
              </a:graphicData>
            </a:graphic>
          </wp:inline>
        </w:drawing>
      </w:r>
    </w:p>
    <w:p w:rsidR="00F26F48" w:rsidRPr="00F26F48" w:rsidRDefault="00F26F48" w:rsidP="000003C8">
      <w:pPr>
        <w:spacing w:after="0"/>
        <w:rPr>
          <w:b/>
          <w:lang w:val="es-ES"/>
        </w:rPr>
      </w:pPr>
    </w:p>
    <w:p w:rsidR="000003C8" w:rsidRDefault="000003C8" w:rsidP="000003C8">
      <w:pPr>
        <w:shd w:val="clear" w:color="auto" w:fill="FFFFFF"/>
        <w:suppressAutoHyphens w:val="0"/>
        <w:spacing w:after="0"/>
        <w:rPr>
          <w:rFonts w:cs="Tahoma"/>
          <w:lang w:val="es-ES"/>
        </w:rPr>
      </w:pPr>
      <w:r w:rsidRPr="000003C8">
        <w:rPr>
          <w:rFonts w:cs="Tahoma"/>
          <w:lang w:val="es-ES"/>
        </w:rPr>
        <w:t>En audiencia pública</w:t>
      </w:r>
      <w:r w:rsidR="00811BB9">
        <w:rPr>
          <w:rFonts w:cs="Tahoma"/>
          <w:lang w:val="es-ES"/>
        </w:rPr>
        <w:t>,</w:t>
      </w:r>
      <w:r w:rsidRPr="000003C8">
        <w:rPr>
          <w:rFonts w:cs="Tahoma"/>
          <w:lang w:val="es-ES"/>
        </w:rPr>
        <w:t xml:space="preserve"> el</w:t>
      </w:r>
      <w:r w:rsidR="00811BB9">
        <w:rPr>
          <w:rFonts w:cs="Tahoma"/>
          <w:lang w:val="es-ES"/>
        </w:rPr>
        <w:t xml:space="preserve"> pasado</w:t>
      </w:r>
      <w:r w:rsidRPr="000003C8">
        <w:rPr>
          <w:rFonts w:cs="Tahoma"/>
          <w:lang w:val="es-ES"/>
        </w:rPr>
        <w:t xml:space="preserve"> 18 de diciembre A</w:t>
      </w:r>
      <w:r w:rsidR="00811BB9" w:rsidRPr="000003C8">
        <w:rPr>
          <w:rFonts w:cs="Tahoma"/>
          <w:lang w:val="es-ES"/>
        </w:rPr>
        <w:t>VANTE</w:t>
      </w:r>
      <w:r w:rsidRPr="000003C8">
        <w:rPr>
          <w:rFonts w:cs="Tahoma"/>
          <w:lang w:val="es-ES"/>
        </w:rPr>
        <w:t xml:space="preserve"> SETP adjudicó la licitación pública 2013-006 cuyo objeto es el suministro, instalación y puesta en marcha del sistema de semaforización para la ciudad de Pasto. </w:t>
      </w:r>
      <w:r w:rsidR="00A357E1">
        <w:rPr>
          <w:rFonts w:cs="Tahoma"/>
          <w:lang w:val="es-ES"/>
        </w:rPr>
        <w:t xml:space="preserve"> El alcalde de Pasto, Harold Guerrero López manifestó que la adjudicación de este proceso permitirá mejorar la movilidad</w:t>
      </w:r>
      <w:r w:rsidR="00CB0293">
        <w:rPr>
          <w:rFonts w:cs="Tahoma"/>
          <w:lang w:val="es-ES"/>
        </w:rPr>
        <w:t xml:space="preserve"> con tecnología de punta</w:t>
      </w:r>
      <w:r w:rsidR="00A357E1">
        <w:rPr>
          <w:rFonts w:cs="Tahoma"/>
          <w:lang w:val="es-ES"/>
        </w:rPr>
        <w:t xml:space="preserve"> y agregó que</w:t>
      </w:r>
      <w:r w:rsidRPr="000003C8">
        <w:rPr>
          <w:rFonts w:cs="Tahoma"/>
          <w:lang w:val="es-ES"/>
        </w:rPr>
        <w:t xml:space="preserve"> se dispuso de un presupuesto oficial de casi </w:t>
      </w:r>
      <w:r w:rsidRPr="0044266E">
        <w:rPr>
          <w:rFonts w:cs="Tahoma"/>
          <w:lang w:val="es-ES"/>
        </w:rPr>
        <w:t>11</w:t>
      </w:r>
      <w:r w:rsidRPr="000003C8">
        <w:rPr>
          <w:rFonts w:cs="Tahoma"/>
          <w:lang w:val="es-ES"/>
        </w:rPr>
        <w:t xml:space="preserve"> mil millones de </w:t>
      </w:r>
      <w:r w:rsidR="00A357E1">
        <w:rPr>
          <w:rFonts w:cs="Tahoma"/>
          <w:lang w:val="es-ES"/>
        </w:rPr>
        <w:t xml:space="preserve">pesos. </w:t>
      </w:r>
    </w:p>
    <w:p w:rsidR="000003C8" w:rsidRPr="000003C8" w:rsidRDefault="000003C8" w:rsidP="000003C8">
      <w:pPr>
        <w:shd w:val="clear" w:color="auto" w:fill="FFFFFF"/>
        <w:suppressAutoHyphens w:val="0"/>
        <w:spacing w:after="0"/>
        <w:rPr>
          <w:rFonts w:cs="Tahoma"/>
          <w:lang w:val="es-ES"/>
        </w:rPr>
      </w:pPr>
    </w:p>
    <w:p w:rsidR="000003C8" w:rsidRPr="000003C8" w:rsidRDefault="009770D0" w:rsidP="000003C8">
      <w:pPr>
        <w:shd w:val="clear" w:color="auto" w:fill="FFFFFF"/>
        <w:suppressAutoHyphens w:val="0"/>
        <w:spacing w:after="0"/>
        <w:rPr>
          <w:rFonts w:cs="Tahoma"/>
          <w:lang w:val="es-ES"/>
        </w:rPr>
      </w:pPr>
      <w:r>
        <w:rPr>
          <w:rFonts w:cs="Tahoma"/>
          <w:lang w:val="es-ES"/>
        </w:rPr>
        <w:t xml:space="preserve">Durante la actividad </w:t>
      </w:r>
      <w:r w:rsidRPr="000003C8">
        <w:rPr>
          <w:rFonts w:cs="Tahoma"/>
          <w:lang w:val="es-ES"/>
        </w:rPr>
        <w:t>se presentaron 5 oferentes de los cuáles dos cumplieron a cabalidad con los requisitos habilitantes.</w:t>
      </w:r>
      <w:r>
        <w:rPr>
          <w:rFonts w:cs="Tahoma"/>
          <w:lang w:val="es-ES"/>
        </w:rPr>
        <w:t xml:space="preserve"> </w:t>
      </w:r>
      <w:r w:rsidR="000003C8" w:rsidRPr="000003C8">
        <w:rPr>
          <w:rFonts w:cs="Tahoma"/>
          <w:lang w:val="es-ES"/>
        </w:rPr>
        <w:t>Tras el estudio de las propuestas</w:t>
      </w:r>
      <w:r w:rsidR="00811BB9">
        <w:rPr>
          <w:rFonts w:cs="Tahoma"/>
          <w:lang w:val="es-ES"/>
        </w:rPr>
        <w:t>,</w:t>
      </w:r>
      <w:r w:rsidR="003E7098">
        <w:rPr>
          <w:rFonts w:cs="Tahoma"/>
          <w:lang w:val="es-ES"/>
        </w:rPr>
        <w:t xml:space="preserve"> la e</w:t>
      </w:r>
      <w:r w:rsidR="000003C8" w:rsidRPr="000003C8">
        <w:rPr>
          <w:rFonts w:cs="Tahoma"/>
          <w:lang w:val="es-ES"/>
        </w:rPr>
        <w:t>ntidad adjudicó el contrato a la Sociedad Ibérica de Construcciones Eléctricas S.A. (SICE), firma que presentó una oferta económica por un valor de $9.486.768.622,64. Dentro de este valor se incluye la semaforización de 75 intersecciones y la implementación del centro de control semafórico para la ciudad.</w:t>
      </w:r>
    </w:p>
    <w:p w:rsidR="000003C8" w:rsidRPr="000003C8" w:rsidRDefault="000003C8" w:rsidP="000003C8">
      <w:pPr>
        <w:shd w:val="clear" w:color="auto" w:fill="FFFFFF"/>
        <w:suppressAutoHyphens w:val="0"/>
        <w:spacing w:after="0"/>
        <w:rPr>
          <w:rFonts w:cs="Tahoma"/>
          <w:lang w:val="es-ES"/>
        </w:rPr>
      </w:pPr>
    </w:p>
    <w:p w:rsidR="000003C8" w:rsidRPr="000003C8" w:rsidRDefault="00B42765" w:rsidP="000003C8">
      <w:pPr>
        <w:shd w:val="clear" w:color="auto" w:fill="FFFFFF"/>
        <w:suppressAutoHyphens w:val="0"/>
        <w:spacing w:after="0"/>
        <w:rPr>
          <w:rFonts w:cs="Tahoma"/>
          <w:lang w:val="es-ES"/>
        </w:rPr>
      </w:pPr>
      <w:r>
        <w:rPr>
          <w:rFonts w:cs="Tahoma"/>
          <w:lang w:val="es-ES"/>
        </w:rPr>
        <w:t xml:space="preserve">El gerente de </w:t>
      </w:r>
      <w:r w:rsidRPr="000003C8">
        <w:rPr>
          <w:rFonts w:cs="Tahoma"/>
          <w:lang w:val="es-ES"/>
        </w:rPr>
        <w:t>AVANTE</w:t>
      </w:r>
      <w:r w:rsidR="000003C8" w:rsidRPr="000003C8">
        <w:rPr>
          <w:rFonts w:cs="Tahoma"/>
          <w:lang w:val="es-ES"/>
        </w:rPr>
        <w:t xml:space="preserve"> SETP, ingeniero Jorge Hernando Cote Ante, manifestó que con la puesta en marcha del nuevo sistema semafórico</w:t>
      </w:r>
      <w:r w:rsidR="00D3221E">
        <w:rPr>
          <w:rFonts w:cs="Tahoma"/>
          <w:lang w:val="es-ES"/>
        </w:rPr>
        <w:t>,</w:t>
      </w:r>
      <w:r w:rsidR="000003C8" w:rsidRPr="000003C8">
        <w:rPr>
          <w:rFonts w:cs="Tahoma"/>
          <w:lang w:val="es-ES"/>
        </w:rPr>
        <w:t xml:space="preserve"> Pasto contará con equipos de última tecnología y se ubica en este campo a la vanguardia entre otras capitales del país. La entrada en funcionamiento de la nueva semaforización contribuirá de forma ostensible con el mejoramiento de la movilidad en la ciudad y es en un componente importante en el desarrollo del Sistema Es</w:t>
      </w:r>
      <w:r w:rsidR="00D3221E">
        <w:rPr>
          <w:rFonts w:cs="Tahoma"/>
          <w:lang w:val="es-ES"/>
        </w:rPr>
        <w:t>tratégico de Transporte Público</w:t>
      </w:r>
      <w:r w:rsidR="000003C8" w:rsidRPr="000003C8">
        <w:rPr>
          <w:rFonts w:cs="Tahoma"/>
          <w:lang w:val="es-ES"/>
        </w:rPr>
        <w:t>, precisó el funcionario.</w:t>
      </w:r>
    </w:p>
    <w:p w:rsidR="000003C8" w:rsidRPr="000003C8" w:rsidRDefault="000003C8" w:rsidP="000003C8">
      <w:pPr>
        <w:shd w:val="clear" w:color="auto" w:fill="FFFFFF"/>
        <w:suppressAutoHyphens w:val="0"/>
        <w:spacing w:after="0"/>
        <w:rPr>
          <w:rFonts w:cs="Tahoma"/>
          <w:lang w:val="es-ES"/>
        </w:rPr>
      </w:pPr>
    </w:p>
    <w:p w:rsidR="00860688" w:rsidRPr="00384900" w:rsidRDefault="00860688" w:rsidP="00860688">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0003C8" w:rsidRDefault="000003C8" w:rsidP="001B62F9">
      <w:pPr>
        <w:shd w:val="clear" w:color="auto" w:fill="FFFFFF"/>
        <w:suppressAutoHyphens w:val="0"/>
        <w:spacing w:after="0"/>
        <w:jc w:val="center"/>
        <w:rPr>
          <w:rFonts w:cs="Tahoma"/>
          <w:b/>
          <w:lang w:val="es-ES"/>
        </w:rPr>
      </w:pPr>
    </w:p>
    <w:p w:rsidR="00861590" w:rsidRPr="00672967" w:rsidRDefault="00861590" w:rsidP="00861590">
      <w:pPr>
        <w:shd w:val="clear" w:color="auto" w:fill="FFFFFF"/>
        <w:suppressAutoHyphens w:val="0"/>
        <w:spacing w:after="0"/>
        <w:jc w:val="center"/>
        <w:rPr>
          <w:rFonts w:cs="Tahoma"/>
          <w:b/>
        </w:rPr>
      </w:pPr>
      <w:r w:rsidRPr="00672967">
        <w:rPr>
          <w:rFonts w:cs="Tahoma"/>
          <w:b/>
        </w:rPr>
        <w:t>ALCALDÍA INVITA A SOCIALIZACIÓN LEY 1561 SOBRE TITULACION DE TIERRAS</w:t>
      </w:r>
    </w:p>
    <w:p w:rsidR="00861590" w:rsidRPr="00672967" w:rsidRDefault="00861590" w:rsidP="00861590">
      <w:pPr>
        <w:shd w:val="clear" w:color="auto" w:fill="FFFFFF"/>
        <w:suppressAutoHyphens w:val="0"/>
        <w:spacing w:after="0"/>
        <w:rPr>
          <w:rFonts w:cs="Tahoma"/>
        </w:rPr>
      </w:pPr>
    </w:p>
    <w:p w:rsidR="00861590" w:rsidRPr="00672967" w:rsidRDefault="00861590" w:rsidP="00861590">
      <w:pPr>
        <w:shd w:val="clear" w:color="auto" w:fill="FFFFFF"/>
        <w:suppressAutoHyphens w:val="0"/>
        <w:spacing w:after="0"/>
        <w:rPr>
          <w:rFonts w:cs="Tahoma"/>
        </w:rPr>
      </w:pPr>
      <w:r w:rsidRPr="00672967">
        <w:rPr>
          <w:rFonts w:cs="Tahoma"/>
        </w:rPr>
        <w:t xml:space="preserve">El Ministerio del Interior y la Administración Municipal invitan a la comunidad a participar de la socialización de la Ley 1561 de 2012 que tiene por objetivo “Aunar </w:t>
      </w:r>
      <w:r w:rsidRPr="00672967">
        <w:rPr>
          <w:rFonts w:cs="Tahoma"/>
        </w:rPr>
        <w:lastRenderedPageBreak/>
        <w:t>esfuerzos técnicos, humanos y administrativos con la Alcaldía de Pasto para socializar esta Ley por la cual se establece un proceso verbal especial para otorgar títulos de propiedad al poseedor material de bienes inmuebles urbanos y rurales de pequeña entidad económica, sanear la falsa tradición y se dictan otras disposiciones”. La actividad se realizará este viernes 20 de diciembre en la C</w:t>
      </w:r>
      <w:r>
        <w:rPr>
          <w:rFonts w:cs="Tahoma"/>
        </w:rPr>
        <w:t xml:space="preserve">asona </w:t>
      </w:r>
      <w:proofErr w:type="spellStart"/>
      <w:r>
        <w:rPr>
          <w:rFonts w:cs="Tahoma"/>
        </w:rPr>
        <w:t>Taminango</w:t>
      </w:r>
      <w:proofErr w:type="spellEnd"/>
      <w:r>
        <w:rPr>
          <w:rFonts w:cs="Tahoma"/>
        </w:rPr>
        <w:t xml:space="preserve"> </w:t>
      </w:r>
      <w:r w:rsidRPr="00672967">
        <w:rPr>
          <w:rFonts w:cs="Tahoma"/>
        </w:rPr>
        <w:t>desde las 10:00 de la mañana.</w:t>
      </w:r>
      <w:r w:rsidR="00D14683">
        <w:rPr>
          <w:rFonts w:cs="Tahoma"/>
        </w:rPr>
        <w:t xml:space="preserve"> Se invita a la comunidad en general y a los medios de comunicación a participar de este evento.</w:t>
      </w:r>
    </w:p>
    <w:p w:rsidR="00861590" w:rsidRPr="00672967" w:rsidRDefault="00861590" w:rsidP="00861590">
      <w:pPr>
        <w:shd w:val="clear" w:color="auto" w:fill="FFFFFF"/>
        <w:suppressAutoHyphens w:val="0"/>
        <w:spacing w:after="0"/>
        <w:rPr>
          <w:rFonts w:cs="Tahoma"/>
        </w:rPr>
      </w:pPr>
    </w:p>
    <w:p w:rsidR="00861590" w:rsidRPr="00083545" w:rsidRDefault="00861590" w:rsidP="00861590">
      <w:pPr>
        <w:spacing w:after="0"/>
        <w:jc w:val="left"/>
        <w:rPr>
          <w:rFonts w:cs="Tahoma"/>
          <w:b/>
          <w:sz w:val="18"/>
          <w:szCs w:val="18"/>
          <w:lang w:val="es-CO"/>
        </w:rPr>
      </w:pPr>
      <w:r w:rsidRPr="00083545">
        <w:rPr>
          <w:rFonts w:cs="Tahoma"/>
          <w:b/>
          <w:sz w:val="18"/>
          <w:szCs w:val="18"/>
          <w:lang w:val="es-CO"/>
        </w:rPr>
        <w:t xml:space="preserve">Contacto: Director Departamento de Contratación, Álvaro Arteaga. Celular: </w:t>
      </w:r>
      <w:r>
        <w:rPr>
          <w:rFonts w:cs="Tahoma"/>
          <w:b/>
          <w:sz w:val="18"/>
          <w:szCs w:val="18"/>
          <w:lang w:val="es-CO"/>
        </w:rPr>
        <w:t>3012409088</w:t>
      </w:r>
    </w:p>
    <w:p w:rsidR="00861590" w:rsidRDefault="00861590" w:rsidP="00683321">
      <w:pPr>
        <w:shd w:val="clear" w:color="auto" w:fill="FFFFFF"/>
        <w:suppressAutoHyphens w:val="0"/>
        <w:spacing w:after="0"/>
        <w:jc w:val="center"/>
        <w:rPr>
          <w:rFonts w:cs="Tahoma"/>
          <w:b/>
          <w:lang w:val="es-CO"/>
        </w:rPr>
      </w:pPr>
    </w:p>
    <w:p w:rsidR="00494AE6" w:rsidRDefault="00494AE6" w:rsidP="00494AE6">
      <w:pPr>
        <w:spacing w:after="0"/>
        <w:jc w:val="center"/>
        <w:rPr>
          <w:b/>
        </w:rPr>
      </w:pPr>
      <w:r>
        <w:rPr>
          <w:b/>
        </w:rPr>
        <w:t>MEDIDAS DE RESTRICCIÓN DE MOTOCICLETAS INICIA VIERNES 20 DE DICIEMBRE</w:t>
      </w:r>
    </w:p>
    <w:p w:rsidR="00494AE6" w:rsidRDefault="00494AE6" w:rsidP="00494AE6">
      <w:pPr>
        <w:spacing w:after="0"/>
      </w:pPr>
    </w:p>
    <w:p w:rsidR="00494AE6" w:rsidRDefault="00494AE6" w:rsidP="00494AE6">
      <w:pPr>
        <w:spacing w:after="0"/>
      </w:pPr>
      <w:r>
        <w:t>Este viernes 20 de diciembre inician las medidas de restricción de motocicletas establecidas por la Secretaría de Tránsito de la Alcaldía de Pasto para mejorar la movilidad con motivo de fiestas decembrinas, fin de año y carnavales.</w:t>
      </w:r>
    </w:p>
    <w:p w:rsidR="00494AE6" w:rsidRDefault="00494AE6" w:rsidP="00494AE6">
      <w:pPr>
        <w:spacing w:after="0"/>
      </w:pPr>
    </w:p>
    <w:p w:rsidR="00494AE6" w:rsidRDefault="00494AE6" w:rsidP="00494AE6">
      <w:pPr>
        <w:spacing w:after="0"/>
      </w:pPr>
      <w:r>
        <w:t>Por medio de decreto 1003 del 17 de diciembre de 2013, las autoridades locales determinaron que a partir de este viernes 20 de diciembre desde las 6:00 de la mañana, hasta las 6:00 de la mañana  del día miércoles 8 de enero de 2014 se restringe el tránsito de motocicletas en todo el Municipio de Pasto, excepto las salvedades que quedan inscritas en la resolución como es la libre movilidad de los miembros de la fuerza pública, Fiscalía, medios de comunicación, escoltas, organismos de socorro, mensajería, servicios a domicilio, empresas de seguridad privada, servicios hospitalarios, red de urgencias, hospitalización domiciliaria, traslado de discapacitados, supervisiones del Sistema Estratégico de Transporte Público.</w:t>
      </w:r>
    </w:p>
    <w:p w:rsidR="00494AE6" w:rsidRDefault="00494AE6" w:rsidP="00494AE6">
      <w:pPr>
        <w:spacing w:after="0"/>
      </w:pPr>
    </w:p>
    <w:p w:rsidR="00494AE6" w:rsidRDefault="00494AE6" w:rsidP="00494AE6">
      <w:pPr>
        <w:spacing w:after="0"/>
        <w:rPr>
          <w:rFonts w:eastAsia="Times New Roman" w:cs="Tahoma"/>
          <w:lang w:eastAsia="es-ES"/>
        </w:rPr>
      </w:pPr>
      <w:r>
        <w:t>Todos los conductores autorizados deberán portar la identificación que los acredite como funcionarios o trabajadores de las entidades anteriormente mencionadas y cumplir a cabalidad con los requerimientos del código nacional de tránsito.</w:t>
      </w:r>
      <w:r w:rsidR="00AB6F16">
        <w:t xml:space="preserve"> Para más información consultar el siguiente link: </w:t>
      </w:r>
      <w:hyperlink r:id="rId10" w:history="1">
        <w:r w:rsidR="00AB6F16" w:rsidRPr="00C5135A">
          <w:rPr>
            <w:rStyle w:val="Hipervnculo"/>
            <w:rFonts w:eastAsia="Times New Roman" w:cs="Tahoma"/>
            <w:lang w:eastAsia="es-ES"/>
          </w:rPr>
          <w:t>http://www.pasto.gov.co/index.php/decretos/decretos-2013?download=5304:dec-1003-17-dic-2013</w:t>
        </w:r>
      </w:hyperlink>
    </w:p>
    <w:p w:rsidR="00AB6F16" w:rsidRDefault="00AB6F16" w:rsidP="00494AE6">
      <w:pPr>
        <w:spacing w:after="0"/>
        <w:rPr>
          <w:rFonts w:eastAsia="Times New Roman" w:cs="Tahoma"/>
          <w:lang w:eastAsia="es-ES"/>
        </w:rPr>
      </w:pPr>
    </w:p>
    <w:p w:rsidR="00AB6F16" w:rsidRPr="00384900" w:rsidRDefault="00AB6F16" w:rsidP="00AB6F16">
      <w:pPr>
        <w:spacing w:after="0"/>
        <w:rPr>
          <w:rFonts w:cs="Tahoma"/>
          <w:b/>
          <w:sz w:val="18"/>
          <w:szCs w:val="18"/>
        </w:rPr>
      </w:pPr>
      <w:r w:rsidRPr="00384900">
        <w:rPr>
          <w:rFonts w:cs="Tahoma"/>
          <w:b/>
          <w:sz w:val="18"/>
          <w:szCs w:val="18"/>
        </w:rPr>
        <w:t>Contacto: Secretario de Tránsito y Transporte, Guillermo Villota Gómez. Celular: 3175010861</w:t>
      </w:r>
    </w:p>
    <w:p w:rsidR="00494AE6" w:rsidRDefault="00494AE6" w:rsidP="00494AE6">
      <w:pPr>
        <w:spacing w:after="0"/>
      </w:pPr>
    </w:p>
    <w:p w:rsidR="00494AE6" w:rsidRDefault="00494AE6" w:rsidP="00494AE6">
      <w:pPr>
        <w:spacing w:after="0"/>
        <w:jc w:val="center"/>
        <w:rPr>
          <w:b/>
        </w:rPr>
      </w:pPr>
      <w:r>
        <w:rPr>
          <w:b/>
        </w:rPr>
        <w:t>POR FESTIVIDADES SE AMPLÍA PICO Y PLACA DÍAS SÁBADOS PARA CARROS</w:t>
      </w:r>
    </w:p>
    <w:p w:rsidR="00494AE6" w:rsidRDefault="00494AE6" w:rsidP="00494AE6">
      <w:pPr>
        <w:spacing w:after="0"/>
      </w:pPr>
    </w:p>
    <w:p w:rsidR="00494AE6" w:rsidRDefault="00494AE6" w:rsidP="00494AE6">
      <w:pPr>
        <w:spacing w:after="0"/>
      </w:pPr>
      <w:r>
        <w:t>La Alcaldía de Pasto a través de la Secretaría de Tránsito se permite informar que debido a las festividades de fin de año y carnavales se estableció ampliar el pico y placa para vehículos tipo carro en las siguientes fechas:</w:t>
      </w:r>
    </w:p>
    <w:p w:rsidR="00494AE6" w:rsidRDefault="00494AE6" w:rsidP="00494AE6">
      <w:pPr>
        <w:spacing w:after="0"/>
      </w:pPr>
    </w:p>
    <w:tbl>
      <w:tblPr>
        <w:tblW w:w="0" w:type="auto"/>
        <w:jc w:val="center"/>
        <w:tblCellMar>
          <w:left w:w="0" w:type="dxa"/>
          <w:right w:w="0" w:type="dxa"/>
        </w:tblCellMar>
        <w:tblLook w:val="04A0" w:firstRow="1" w:lastRow="0" w:firstColumn="1" w:lastColumn="0" w:noHBand="0" w:noVBand="1"/>
      </w:tblPr>
      <w:tblGrid>
        <w:gridCol w:w="3878"/>
        <w:gridCol w:w="3878"/>
      </w:tblGrid>
      <w:tr w:rsidR="00494AE6" w:rsidTr="00494AE6">
        <w:trPr>
          <w:trHeight w:val="279"/>
          <w:jc w:val="center"/>
        </w:trPr>
        <w:tc>
          <w:tcPr>
            <w:tcW w:w="3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b/>
                <w:bCs/>
                <w:lang w:eastAsia="es-ES"/>
              </w:rPr>
              <w:t>FECHA</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b/>
                <w:bCs/>
                <w:lang w:eastAsia="es-ES"/>
              </w:rPr>
              <w:t>PICO Y PLACA</w:t>
            </w:r>
          </w:p>
        </w:tc>
      </w:tr>
      <w:tr w:rsidR="00494AE6" w:rsidTr="00494AE6">
        <w:trPr>
          <w:trHeight w:val="279"/>
          <w:jc w:val="center"/>
        </w:trPr>
        <w:tc>
          <w:tcPr>
            <w:tcW w:w="3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left"/>
              <w:rPr>
                <w:rFonts w:eastAsia="Times New Roman" w:cs="Times New Roman"/>
                <w:lang w:val="es-ES" w:eastAsia="es-ES"/>
              </w:rPr>
            </w:pPr>
            <w:r>
              <w:rPr>
                <w:rFonts w:eastAsia="Times New Roman" w:cs="Tahoma"/>
                <w:lang w:eastAsia="es-ES"/>
              </w:rPr>
              <w:t>Sábado 21 de diciembre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lang w:eastAsia="es-ES"/>
              </w:rPr>
              <w:t>6 y 7</w:t>
            </w:r>
          </w:p>
        </w:tc>
      </w:tr>
      <w:tr w:rsidR="00494AE6" w:rsidTr="00494AE6">
        <w:trPr>
          <w:trHeight w:val="264"/>
          <w:jc w:val="center"/>
        </w:trPr>
        <w:tc>
          <w:tcPr>
            <w:tcW w:w="3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left"/>
              <w:rPr>
                <w:rFonts w:eastAsia="Times New Roman" w:cs="Times New Roman"/>
                <w:lang w:val="es-ES" w:eastAsia="es-ES"/>
              </w:rPr>
            </w:pPr>
            <w:r>
              <w:rPr>
                <w:rFonts w:eastAsia="Times New Roman" w:cs="Tahoma"/>
                <w:lang w:eastAsia="es-ES"/>
              </w:rPr>
              <w:t>Sábado 28 de diciembre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lang w:eastAsia="es-ES"/>
              </w:rPr>
              <w:t>8 y 9</w:t>
            </w:r>
          </w:p>
        </w:tc>
      </w:tr>
      <w:tr w:rsidR="00494AE6" w:rsidTr="00494AE6">
        <w:trPr>
          <w:trHeight w:val="279"/>
          <w:jc w:val="center"/>
        </w:trPr>
        <w:tc>
          <w:tcPr>
            <w:tcW w:w="3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left"/>
              <w:rPr>
                <w:rFonts w:eastAsia="Times New Roman" w:cs="Times New Roman"/>
                <w:lang w:val="es-ES" w:eastAsia="es-ES"/>
              </w:rPr>
            </w:pPr>
            <w:r>
              <w:rPr>
                <w:rFonts w:eastAsia="Times New Roman" w:cs="Tahoma"/>
                <w:lang w:eastAsia="es-ES"/>
              </w:rPr>
              <w:t>Sábado 4 de enero de 2014</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lang w:eastAsia="es-ES"/>
              </w:rPr>
              <w:t>0 y 1</w:t>
            </w:r>
          </w:p>
        </w:tc>
      </w:tr>
      <w:tr w:rsidR="00494AE6" w:rsidTr="00494AE6">
        <w:trPr>
          <w:trHeight w:val="264"/>
          <w:jc w:val="center"/>
        </w:trPr>
        <w:tc>
          <w:tcPr>
            <w:tcW w:w="3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left"/>
              <w:rPr>
                <w:rFonts w:eastAsia="Times New Roman" w:cs="Times New Roman"/>
                <w:lang w:val="es-ES" w:eastAsia="es-ES"/>
              </w:rPr>
            </w:pPr>
            <w:r>
              <w:rPr>
                <w:rFonts w:eastAsia="Times New Roman" w:cs="Tahoma"/>
                <w:lang w:eastAsia="es-ES"/>
              </w:rPr>
              <w:lastRenderedPageBreak/>
              <w:t>Sábado 11 de enero de 2014</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lang w:eastAsia="es-ES"/>
              </w:rPr>
              <w:t>2 y 3</w:t>
            </w:r>
          </w:p>
        </w:tc>
      </w:tr>
      <w:tr w:rsidR="00494AE6" w:rsidTr="00494AE6">
        <w:trPr>
          <w:trHeight w:val="279"/>
          <w:jc w:val="center"/>
        </w:trPr>
        <w:tc>
          <w:tcPr>
            <w:tcW w:w="3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left"/>
              <w:rPr>
                <w:rFonts w:eastAsia="Times New Roman" w:cs="Times New Roman"/>
                <w:lang w:val="es-ES" w:eastAsia="es-ES"/>
              </w:rPr>
            </w:pPr>
            <w:r>
              <w:rPr>
                <w:rFonts w:eastAsia="Times New Roman" w:cs="Tahoma"/>
                <w:lang w:eastAsia="es-ES"/>
              </w:rPr>
              <w:t>Sábado 18 de enero de 2014</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494AE6" w:rsidRDefault="00494AE6">
            <w:pPr>
              <w:suppressAutoHyphens w:val="0"/>
              <w:spacing w:after="0"/>
              <w:jc w:val="center"/>
              <w:rPr>
                <w:rFonts w:eastAsia="Times New Roman" w:cs="Times New Roman"/>
                <w:lang w:val="es-ES" w:eastAsia="es-ES"/>
              </w:rPr>
            </w:pPr>
            <w:r>
              <w:rPr>
                <w:rFonts w:eastAsia="Times New Roman" w:cs="Tahoma"/>
                <w:lang w:eastAsia="es-ES"/>
              </w:rPr>
              <w:t>4 y 5</w:t>
            </w:r>
          </w:p>
        </w:tc>
      </w:tr>
    </w:tbl>
    <w:p w:rsidR="00494AE6" w:rsidRDefault="00494AE6" w:rsidP="00494AE6">
      <w:pPr>
        <w:shd w:val="clear" w:color="auto" w:fill="FFFFFF"/>
        <w:suppressAutoHyphens w:val="0"/>
        <w:spacing w:after="0"/>
        <w:jc w:val="left"/>
        <w:rPr>
          <w:rFonts w:eastAsia="Times New Roman" w:cs="Tahoma"/>
          <w:lang w:eastAsia="es-ES"/>
        </w:rPr>
      </w:pPr>
    </w:p>
    <w:p w:rsidR="00494AE6" w:rsidRDefault="00494AE6" w:rsidP="00494AE6">
      <w:pPr>
        <w:shd w:val="clear" w:color="auto" w:fill="FFFFFF"/>
        <w:suppressAutoHyphens w:val="0"/>
        <w:spacing w:after="0"/>
        <w:rPr>
          <w:rFonts w:eastAsia="Times New Roman" w:cs="Tahoma"/>
          <w:lang w:eastAsia="es-ES"/>
        </w:rPr>
      </w:pPr>
      <w:r>
        <w:rPr>
          <w:rFonts w:eastAsia="Times New Roman" w:cs="Tahoma"/>
          <w:lang w:eastAsia="es-ES"/>
        </w:rPr>
        <w:t>Esta medida busca mejorar el tráfico vehicular para los días antes mencionados, cumpliendo con el número de dígitos contemplados en el pico y placa.</w:t>
      </w:r>
    </w:p>
    <w:p w:rsidR="009C4583" w:rsidRDefault="009C4583" w:rsidP="00494AE6">
      <w:pPr>
        <w:shd w:val="clear" w:color="auto" w:fill="FFFFFF"/>
        <w:suppressAutoHyphens w:val="0"/>
        <w:spacing w:after="0"/>
        <w:rPr>
          <w:rFonts w:eastAsia="Times New Roman" w:cs="Tahoma"/>
          <w:lang w:eastAsia="es-ES"/>
        </w:rPr>
      </w:pPr>
    </w:p>
    <w:p w:rsidR="009C4583" w:rsidRPr="00384900" w:rsidRDefault="009C4583" w:rsidP="009C4583">
      <w:pPr>
        <w:spacing w:after="0"/>
        <w:rPr>
          <w:rFonts w:cs="Tahoma"/>
          <w:b/>
          <w:sz w:val="18"/>
          <w:szCs w:val="18"/>
        </w:rPr>
      </w:pPr>
      <w:r w:rsidRPr="00384900">
        <w:rPr>
          <w:rFonts w:cs="Tahoma"/>
          <w:b/>
          <w:sz w:val="18"/>
          <w:szCs w:val="18"/>
        </w:rPr>
        <w:t>Contacto: Secretario de Tránsito y Transporte, Guillermo Villota Gómez. Celular: 3175010861</w:t>
      </w:r>
    </w:p>
    <w:p w:rsidR="00112BD5" w:rsidRDefault="00112BD5" w:rsidP="00683321">
      <w:pPr>
        <w:shd w:val="clear" w:color="auto" w:fill="FFFFFF"/>
        <w:suppressAutoHyphens w:val="0"/>
        <w:spacing w:after="0"/>
        <w:jc w:val="center"/>
        <w:rPr>
          <w:rFonts w:cs="Tahoma"/>
          <w:b/>
          <w:lang w:val="es-ES"/>
        </w:rPr>
      </w:pPr>
    </w:p>
    <w:p w:rsidR="00112BD5" w:rsidRPr="00112BD5" w:rsidRDefault="00112BD5" w:rsidP="00112BD5">
      <w:pPr>
        <w:shd w:val="clear" w:color="auto" w:fill="FFFFFF"/>
        <w:suppressAutoHyphens w:val="0"/>
        <w:spacing w:after="0"/>
        <w:jc w:val="center"/>
        <w:rPr>
          <w:rFonts w:cs="Tahoma"/>
          <w:b/>
          <w:lang w:val="es-ES"/>
        </w:rPr>
      </w:pPr>
      <w:r w:rsidRPr="00112BD5">
        <w:rPr>
          <w:rFonts w:cs="Tahoma"/>
          <w:b/>
          <w:lang w:val="es-ES"/>
        </w:rPr>
        <w:t>NOVEDADES PARA PROGRAMA MÁS FAMILIAS EN ACCIÓN</w:t>
      </w:r>
    </w:p>
    <w:p w:rsidR="00112BD5" w:rsidRDefault="00112BD5" w:rsidP="00112BD5">
      <w:pPr>
        <w:shd w:val="clear" w:color="auto" w:fill="FFFFFF"/>
        <w:suppressAutoHyphens w:val="0"/>
        <w:spacing w:after="0"/>
        <w:rPr>
          <w:rFonts w:cs="Tahoma"/>
          <w:lang w:val="es-ES"/>
        </w:rPr>
      </w:pPr>
    </w:p>
    <w:p w:rsidR="00112BD5" w:rsidRPr="00112BD5" w:rsidRDefault="00112BD5" w:rsidP="00112BD5">
      <w:pPr>
        <w:shd w:val="clear" w:color="auto" w:fill="FFFFFF"/>
        <w:suppressAutoHyphens w:val="0"/>
        <w:spacing w:after="0"/>
        <w:rPr>
          <w:rFonts w:cs="Tahoma"/>
          <w:lang w:val="es-ES"/>
        </w:rPr>
      </w:pPr>
      <w:r w:rsidRPr="00112BD5">
        <w:rPr>
          <w:rFonts w:cs="Tahoma"/>
          <w:lang w:val="es-ES"/>
        </w:rPr>
        <w:t>La Alcaldía de Pasto a través de la Secretaria de Bienestar Social y el Departamento para la Prosperidad Social - DPS, se permiten comunicar a los beneficiarios del programa “Más Familias en Acción”, que se encuentra habilitado el modulo de novedades. En los siguientes casos:</w:t>
      </w:r>
    </w:p>
    <w:p w:rsidR="00112BD5" w:rsidRPr="00112BD5" w:rsidRDefault="00112BD5" w:rsidP="00112BD5">
      <w:pPr>
        <w:shd w:val="clear" w:color="auto" w:fill="FFFFFF"/>
        <w:suppressAutoHyphens w:val="0"/>
        <w:spacing w:after="0"/>
        <w:rPr>
          <w:rFonts w:cs="Tahoma"/>
          <w:lang w:val="es-ES"/>
        </w:rPr>
      </w:pPr>
    </w:p>
    <w:p w:rsidR="00112BD5" w:rsidRPr="00112BD5" w:rsidRDefault="00112BD5" w:rsidP="00112BD5">
      <w:pPr>
        <w:shd w:val="clear" w:color="auto" w:fill="FFFFFF"/>
        <w:suppressAutoHyphens w:val="0"/>
        <w:spacing w:after="0"/>
        <w:rPr>
          <w:rFonts w:cs="Tahoma"/>
          <w:lang w:val="es-ES"/>
        </w:rPr>
      </w:pPr>
      <w:r w:rsidRPr="00112BD5">
        <w:rPr>
          <w:rFonts w:cs="Tahoma"/>
          <w:lang w:val="es-ES"/>
        </w:rPr>
        <w:t>1.   Cambio de Madre titular</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2.   Cambio de res</w:t>
      </w:r>
      <w:r>
        <w:rPr>
          <w:rFonts w:cs="Tahoma"/>
          <w:lang w:val="es-ES"/>
        </w:rPr>
        <w:t>idencia o traslado de municipio</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3.   Reti</w:t>
      </w:r>
      <w:r>
        <w:rPr>
          <w:rFonts w:cs="Tahoma"/>
          <w:lang w:val="es-ES"/>
        </w:rPr>
        <w:t>ro de la Familia o Beneficiario</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4.   Entrada de beneficiario</w:t>
      </w:r>
    </w:p>
    <w:p w:rsidR="00112BD5" w:rsidRPr="00112BD5" w:rsidRDefault="00112BD5" w:rsidP="00112BD5">
      <w:pPr>
        <w:shd w:val="clear" w:color="auto" w:fill="FFFFFF"/>
        <w:suppressAutoHyphens w:val="0"/>
        <w:spacing w:after="0"/>
        <w:rPr>
          <w:rFonts w:cs="Tahoma"/>
          <w:lang w:val="es-ES"/>
        </w:rPr>
      </w:pPr>
      <w:r>
        <w:rPr>
          <w:rFonts w:cs="Tahoma"/>
          <w:lang w:val="es-ES"/>
        </w:rPr>
        <w:t>5.   Reingreso de la familia</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6.   Cambio de priorización en educación</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7.   Cambio de grupo poblacional</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 xml:space="preserve">8.   Cambio y/o Corrección de datos </w:t>
      </w:r>
      <w:r>
        <w:rPr>
          <w:rFonts w:cs="Tahoma"/>
          <w:lang w:val="es-ES"/>
        </w:rPr>
        <w:t>personales de los beneficiarios</w:t>
      </w:r>
    </w:p>
    <w:p w:rsidR="00112BD5" w:rsidRPr="00112BD5" w:rsidRDefault="00112BD5" w:rsidP="00112BD5">
      <w:pPr>
        <w:shd w:val="clear" w:color="auto" w:fill="FFFFFF"/>
        <w:suppressAutoHyphens w:val="0"/>
        <w:spacing w:after="0"/>
        <w:rPr>
          <w:rFonts w:cs="Tahoma"/>
          <w:lang w:val="es-ES"/>
        </w:rPr>
      </w:pPr>
      <w:r w:rsidRPr="00112BD5">
        <w:rPr>
          <w:rFonts w:cs="Tahoma"/>
          <w:lang w:val="es-ES"/>
        </w:rPr>
        <w:t>La información y los requisitos necesarios para estas novedades se darán a conocer a partir de</w:t>
      </w:r>
      <w:r w:rsidR="00757591">
        <w:rPr>
          <w:rFonts w:cs="Tahoma"/>
          <w:lang w:val="es-ES"/>
        </w:rPr>
        <w:t xml:space="preserve"> este viernes </w:t>
      </w:r>
      <w:r w:rsidRPr="00112BD5">
        <w:rPr>
          <w:rFonts w:cs="Tahoma"/>
          <w:lang w:val="es-ES"/>
        </w:rPr>
        <w:t xml:space="preserve">20 de diciembre hasta el </w:t>
      </w:r>
      <w:r w:rsidR="00757591">
        <w:rPr>
          <w:rFonts w:cs="Tahoma"/>
          <w:lang w:val="es-ES"/>
        </w:rPr>
        <w:t>10 de enero de</w:t>
      </w:r>
      <w:r w:rsidRPr="00112BD5">
        <w:rPr>
          <w:rFonts w:cs="Tahoma"/>
          <w:lang w:val="es-ES"/>
        </w:rPr>
        <w:t xml:space="preserve"> 2014, en l</w:t>
      </w:r>
      <w:r w:rsidR="00757591">
        <w:rPr>
          <w:rFonts w:cs="Tahoma"/>
          <w:lang w:val="es-ES"/>
        </w:rPr>
        <w:t>as instalaciones de la Secretarí</w:t>
      </w:r>
      <w:r w:rsidRPr="00112BD5">
        <w:rPr>
          <w:rFonts w:cs="Tahoma"/>
          <w:lang w:val="es-ES"/>
        </w:rPr>
        <w:t xml:space="preserve">a de Bienestar Social, Antiguo </w:t>
      </w:r>
      <w:proofErr w:type="spellStart"/>
      <w:r w:rsidRPr="00112BD5">
        <w:rPr>
          <w:rFonts w:cs="Tahoma"/>
          <w:lang w:val="es-ES"/>
        </w:rPr>
        <w:t>Inurbe</w:t>
      </w:r>
      <w:proofErr w:type="spellEnd"/>
      <w:r w:rsidRPr="00112BD5">
        <w:rPr>
          <w:rFonts w:cs="Tahoma"/>
          <w:lang w:val="es-ES"/>
        </w:rPr>
        <w:t>.</w:t>
      </w:r>
    </w:p>
    <w:p w:rsidR="00112BD5" w:rsidRDefault="00112BD5" w:rsidP="00112BD5">
      <w:pPr>
        <w:shd w:val="clear" w:color="auto" w:fill="FFFFFF"/>
        <w:suppressAutoHyphens w:val="0"/>
        <w:spacing w:after="0"/>
        <w:rPr>
          <w:rFonts w:cs="Tahoma"/>
          <w:lang w:val="es-ES"/>
        </w:rPr>
      </w:pPr>
    </w:p>
    <w:p w:rsidR="00112BD5" w:rsidRPr="00384900" w:rsidRDefault="00112BD5" w:rsidP="00112BD5">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112BD5" w:rsidRPr="00112BD5" w:rsidRDefault="00112BD5" w:rsidP="00112BD5">
      <w:pPr>
        <w:shd w:val="clear" w:color="auto" w:fill="FFFFFF"/>
        <w:suppressAutoHyphens w:val="0"/>
        <w:spacing w:after="0"/>
        <w:rPr>
          <w:rFonts w:cs="Tahoma"/>
          <w:lang w:val="es-ES"/>
        </w:rPr>
      </w:pPr>
    </w:p>
    <w:p w:rsidR="00683321" w:rsidRPr="00683321" w:rsidRDefault="00683321" w:rsidP="00683321">
      <w:pPr>
        <w:shd w:val="clear" w:color="auto" w:fill="FFFFFF"/>
        <w:suppressAutoHyphens w:val="0"/>
        <w:spacing w:after="0"/>
        <w:jc w:val="center"/>
        <w:rPr>
          <w:rFonts w:cs="Tahoma"/>
          <w:b/>
          <w:lang w:val="es-ES"/>
        </w:rPr>
      </w:pPr>
      <w:r w:rsidRPr="00683321">
        <w:rPr>
          <w:rFonts w:cs="Tahoma"/>
          <w:b/>
          <w:lang w:val="es-ES"/>
        </w:rPr>
        <w:t>ESTE 20 DE DICIEMBRE, ÚLTIMA ENTREGA DE REGALOS EN CORREGIMIENTO SANTA BÁRBARA</w:t>
      </w:r>
    </w:p>
    <w:p w:rsidR="00683321" w:rsidRPr="00683321" w:rsidRDefault="00683321" w:rsidP="00683321">
      <w:pPr>
        <w:shd w:val="clear" w:color="auto" w:fill="FFFFFF"/>
        <w:suppressAutoHyphens w:val="0"/>
        <w:spacing w:after="0"/>
        <w:rPr>
          <w:rFonts w:cs="Tahoma"/>
          <w:lang w:val="es-ES"/>
        </w:rPr>
      </w:pPr>
    </w:p>
    <w:p w:rsidR="00683321" w:rsidRPr="00683321" w:rsidRDefault="00683321" w:rsidP="00683321">
      <w:pPr>
        <w:shd w:val="clear" w:color="auto" w:fill="FFFFFF"/>
        <w:suppressAutoHyphens w:val="0"/>
        <w:spacing w:after="0"/>
        <w:rPr>
          <w:rFonts w:cs="Tahoma"/>
          <w:lang w:val="es-ES"/>
        </w:rPr>
      </w:pPr>
      <w:r w:rsidRPr="00683321">
        <w:rPr>
          <w:rFonts w:cs="Tahoma"/>
          <w:lang w:val="es-ES"/>
        </w:rPr>
        <w:t>Más de siete mil regalos de navidad han sido entregados</w:t>
      </w:r>
      <w:r w:rsidR="005E26FE">
        <w:rPr>
          <w:rFonts w:cs="Tahoma"/>
          <w:lang w:val="es-ES"/>
        </w:rPr>
        <w:t xml:space="preserve"> en la zona rural y urbana del municipio</w:t>
      </w:r>
      <w:r w:rsidRPr="00683321">
        <w:rPr>
          <w:rFonts w:cs="Tahoma"/>
          <w:lang w:val="es-ES"/>
        </w:rPr>
        <w:t xml:space="preserve"> gracias a la campaña “En esta navidad la felicidad e</w:t>
      </w:r>
      <w:r w:rsidR="005E26FE">
        <w:rPr>
          <w:rFonts w:cs="Tahoma"/>
          <w:lang w:val="es-ES"/>
        </w:rPr>
        <w:t>s compartida”, liderada por la Gestora S</w:t>
      </w:r>
      <w:r w:rsidRPr="00683321">
        <w:rPr>
          <w:rFonts w:cs="Tahoma"/>
          <w:lang w:val="es-ES"/>
        </w:rPr>
        <w:t xml:space="preserve">ocial, Patricia </w:t>
      </w:r>
      <w:proofErr w:type="spellStart"/>
      <w:r w:rsidRPr="00683321">
        <w:rPr>
          <w:rFonts w:cs="Tahoma"/>
          <w:lang w:val="es-ES"/>
        </w:rPr>
        <w:t>Mazuera</w:t>
      </w:r>
      <w:proofErr w:type="spellEnd"/>
      <w:r w:rsidRPr="00683321">
        <w:rPr>
          <w:rFonts w:cs="Tahoma"/>
          <w:lang w:val="es-ES"/>
        </w:rPr>
        <w:t xml:space="preserve"> Del Hierro. Durante esta semana se realizó un re</w:t>
      </w:r>
      <w:r w:rsidR="00630BD8">
        <w:rPr>
          <w:rFonts w:cs="Tahoma"/>
          <w:lang w:val="es-ES"/>
        </w:rPr>
        <w:t xml:space="preserve">corrido por los corregimientos, </w:t>
      </w:r>
      <w:r w:rsidRPr="00683321">
        <w:rPr>
          <w:rFonts w:cs="Tahoma"/>
          <w:lang w:val="es-ES"/>
        </w:rPr>
        <w:t>donde los niños recibieron un detalle</w:t>
      </w:r>
      <w:r w:rsidR="005E26FE">
        <w:rPr>
          <w:rFonts w:cs="Tahoma"/>
          <w:lang w:val="es-ES"/>
        </w:rPr>
        <w:t xml:space="preserve"> y disfrutaron de una jornada llena de alegría</w:t>
      </w:r>
      <w:r w:rsidRPr="00683321">
        <w:rPr>
          <w:rFonts w:cs="Tahoma"/>
          <w:lang w:val="es-ES"/>
        </w:rPr>
        <w:t xml:space="preserve"> mediante la presentación de grupos artísticos.</w:t>
      </w:r>
    </w:p>
    <w:p w:rsidR="00ED0CAC" w:rsidRDefault="00ED0CAC" w:rsidP="00683321">
      <w:pPr>
        <w:shd w:val="clear" w:color="auto" w:fill="FFFFFF"/>
        <w:suppressAutoHyphens w:val="0"/>
        <w:spacing w:after="0"/>
        <w:rPr>
          <w:rFonts w:cs="Tahoma"/>
          <w:lang w:val="es-ES"/>
        </w:rPr>
      </w:pPr>
    </w:p>
    <w:p w:rsidR="00683321" w:rsidRDefault="005E26FE" w:rsidP="00683321">
      <w:pPr>
        <w:shd w:val="clear" w:color="auto" w:fill="FFFFFF"/>
        <w:suppressAutoHyphens w:val="0"/>
        <w:spacing w:after="0"/>
        <w:rPr>
          <w:rFonts w:cs="Tahoma"/>
          <w:lang w:val="es-ES"/>
        </w:rPr>
      </w:pPr>
      <w:r>
        <w:rPr>
          <w:rFonts w:cs="Tahoma"/>
          <w:lang w:val="es-ES"/>
        </w:rPr>
        <w:t xml:space="preserve">La Gestora Social, Patricia </w:t>
      </w:r>
      <w:proofErr w:type="spellStart"/>
      <w:r>
        <w:rPr>
          <w:rFonts w:cs="Tahoma"/>
          <w:lang w:val="es-ES"/>
        </w:rPr>
        <w:t>Mazuera</w:t>
      </w:r>
      <w:proofErr w:type="spellEnd"/>
      <w:r>
        <w:rPr>
          <w:rFonts w:cs="Tahoma"/>
          <w:lang w:val="es-ES"/>
        </w:rPr>
        <w:t xml:space="preserve"> D</w:t>
      </w:r>
      <w:r w:rsidR="00683321" w:rsidRPr="00683321">
        <w:rPr>
          <w:rFonts w:cs="Tahoma"/>
          <w:lang w:val="es-ES"/>
        </w:rPr>
        <w:t>el Hierro, manifestó que con esta campaña la Administración Municipal ha dado cumplimiento a los anhelos de los</w:t>
      </w:r>
      <w:r>
        <w:rPr>
          <w:rFonts w:cs="Tahoma"/>
          <w:lang w:val="es-ES"/>
        </w:rPr>
        <w:t xml:space="preserve"> niños que más lo necesitan. Así</w:t>
      </w:r>
      <w:r w:rsidR="00683321" w:rsidRPr="00683321">
        <w:rPr>
          <w:rFonts w:cs="Tahoma"/>
          <w:lang w:val="es-ES"/>
        </w:rPr>
        <w:t xml:space="preserve"> mismo, informó que la </w:t>
      </w:r>
      <w:r>
        <w:rPr>
          <w:rFonts w:cs="Tahoma"/>
          <w:lang w:val="es-ES"/>
        </w:rPr>
        <w:t xml:space="preserve">actividad </w:t>
      </w:r>
      <w:r w:rsidR="00683321" w:rsidRPr="00683321">
        <w:rPr>
          <w:rFonts w:cs="Tahoma"/>
          <w:lang w:val="es-ES"/>
        </w:rPr>
        <w:t>culminará este viernes 20 de diciembre con la visita al corregimiento de Santa Bárbara donde se logrará que más de 600 niños sonrían en navidad.</w:t>
      </w:r>
    </w:p>
    <w:p w:rsidR="00276761" w:rsidRDefault="00276761" w:rsidP="00683321">
      <w:pPr>
        <w:shd w:val="clear" w:color="auto" w:fill="FFFFFF"/>
        <w:suppressAutoHyphens w:val="0"/>
        <w:spacing w:after="0"/>
        <w:rPr>
          <w:rFonts w:cs="Tahoma"/>
          <w:lang w:val="es-ES"/>
        </w:rPr>
      </w:pPr>
    </w:p>
    <w:p w:rsidR="00276761" w:rsidRPr="00683321" w:rsidRDefault="00276761" w:rsidP="00683321">
      <w:pPr>
        <w:shd w:val="clear" w:color="auto" w:fill="FFFFFF"/>
        <w:suppressAutoHyphens w:val="0"/>
        <w:spacing w:after="0"/>
        <w:rPr>
          <w:rFonts w:cs="Tahoma"/>
          <w:lang w:val="es-ES"/>
        </w:rPr>
      </w:pPr>
    </w:p>
    <w:p w:rsidR="001B62F9" w:rsidRPr="001B62F9" w:rsidRDefault="001B62F9" w:rsidP="001B62F9">
      <w:pPr>
        <w:shd w:val="clear" w:color="auto" w:fill="FFFFFF"/>
        <w:suppressAutoHyphens w:val="0"/>
        <w:spacing w:after="0"/>
        <w:jc w:val="center"/>
        <w:rPr>
          <w:rFonts w:cs="Tahoma"/>
          <w:b/>
          <w:lang w:val="es-ES"/>
        </w:rPr>
      </w:pPr>
      <w:r w:rsidRPr="001B62F9">
        <w:rPr>
          <w:rFonts w:cs="Tahoma"/>
          <w:b/>
          <w:lang w:val="es-ES"/>
        </w:rPr>
        <w:lastRenderedPageBreak/>
        <w:t>INICIA PROCESO DE PLATAFORMA MUNICIPAL DE JUVENTUD</w:t>
      </w:r>
    </w:p>
    <w:p w:rsidR="001B62F9" w:rsidRPr="001B62F9" w:rsidRDefault="001B62F9" w:rsidP="001B62F9">
      <w:pPr>
        <w:shd w:val="clear" w:color="auto" w:fill="FFFFFF"/>
        <w:suppressAutoHyphens w:val="0"/>
        <w:spacing w:after="0"/>
        <w:rPr>
          <w:rFonts w:cs="Tahoma"/>
          <w:lang w:val="es-ES"/>
        </w:rPr>
      </w:pPr>
    </w:p>
    <w:p w:rsidR="001B62F9" w:rsidRPr="001B62F9" w:rsidRDefault="001B62F9" w:rsidP="001B62F9">
      <w:pPr>
        <w:shd w:val="clear" w:color="auto" w:fill="FFFFFF"/>
        <w:suppressAutoHyphens w:val="0"/>
        <w:spacing w:after="0"/>
        <w:rPr>
          <w:rFonts w:cs="Tahoma"/>
          <w:lang w:val="es-ES"/>
        </w:rPr>
      </w:pPr>
      <w:r w:rsidRPr="001B62F9">
        <w:rPr>
          <w:rFonts w:cs="Tahoma"/>
          <w:lang w:val="es-ES"/>
        </w:rPr>
        <w:t>Más de 100 jóvenes entre los 1</w:t>
      </w:r>
      <w:r w:rsidR="00947974">
        <w:rPr>
          <w:rFonts w:cs="Tahoma"/>
          <w:lang w:val="es-ES"/>
        </w:rPr>
        <w:t xml:space="preserve">4 y los 28 años representantes </w:t>
      </w:r>
      <w:r w:rsidRPr="001B62F9">
        <w:rPr>
          <w:rFonts w:cs="Tahoma"/>
          <w:lang w:val="es-ES"/>
        </w:rPr>
        <w:t xml:space="preserve">de organizaciones formales y no formales participaron de </w:t>
      </w:r>
      <w:r w:rsidR="00947974">
        <w:rPr>
          <w:rFonts w:cs="Tahoma"/>
          <w:lang w:val="es-ES"/>
        </w:rPr>
        <w:t xml:space="preserve">la </w:t>
      </w:r>
      <w:r w:rsidRPr="001B62F9">
        <w:rPr>
          <w:rFonts w:cs="Tahoma"/>
          <w:lang w:val="es-ES"/>
        </w:rPr>
        <w:t xml:space="preserve">asamblea juvenil liderada por la Alcaldía de Pasto a través de </w:t>
      </w:r>
      <w:r w:rsidR="00947974">
        <w:rPr>
          <w:rFonts w:cs="Tahoma"/>
          <w:lang w:val="es-ES"/>
        </w:rPr>
        <w:t>la Dirección Administrativa de J</w:t>
      </w:r>
      <w:r w:rsidRPr="001B62F9">
        <w:rPr>
          <w:rFonts w:cs="Tahoma"/>
          <w:lang w:val="es-ES"/>
        </w:rPr>
        <w:t>uventud. Durante la jornada se inici</w:t>
      </w:r>
      <w:r w:rsidR="000E0C42">
        <w:rPr>
          <w:rFonts w:cs="Tahoma"/>
          <w:lang w:val="es-ES"/>
        </w:rPr>
        <w:t>ó</w:t>
      </w:r>
      <w:r w:rsidRPr="001B62F9">
        <w:rPr>
          <w:rFonts w:cs="Tahoma"/>
          <w:lang w:val="es-ES"/>
        </w:rPr>
        <w:t xml:space="preserve"> el l</w:t>
      </w:r>
      <w:r w:rsidR="00947974">
        <w:rPr>
          <w:rFonts w:cs="Tahoma"/>
          <w:lang w:val="es-ES"/>
        </w:rPr>
        <w:t>evantamiento de la lí</w:t>
      </w:r>
      <w:r w:rsidRPr="001B62F9">
        <w:rPr>
          <w:rFonts w:cs="Tahoma"/>
          <w:lang w:val="es-ES"/>
        </w:rPr>
        <w:t>nea base de la Plataforma Municip</w:t>
      </w:r>
      <w:r w:rsidR="00947974">
        <w:rPr>
          <w:rFonts w:cs="Tahoma"/>
          <w:lang w:val="es-ES"/>
        </w:rPr>
        <w:t>al de Juventud enmarcada en la Ley E</w:t>
      </w:r>
      <w:r w:rsidRPr="001B62F9">
        <w:rPr>
          <w:rFonts w:cs="Tahoma"/>
          <w:lang w:val="es-ES"/>
        </w:rPr>
        <w:t>statutaria 1622 de 2013.</w:t>
      </w:r>
    </w:p>
    <w:p w:rsidR="001B62F9" w:rsidRPr="001B62F9" w:rsidRDefault="001B62F9" w:rsidP="001B62F9">
      <w:pPr>
        <w:shd w:val="clear" w:color="auto" w:fill="FFFFFF"/>
        <w:suppressAutoHyphens w:val="0"/>
        <w:spacing w:after="0"/>
        <w:rPr>
          <w:rFonts w:cs="Tahoma"/>
          <w:lang w:val="es-ES"/>
        </w:rPr>
      </w:pPr>
    </w:p>
    <w:p w:rsidR="001B62F9" w:rsidRPr="001B62F9" w:rsidRDefault="001B62F9" w:rsidP="001B62F9">
      <w:pPr>
        <w:shd w:val="clear" w:color="auto" w:fill="FFFFFF"/>
        <w:suppressAutoHyphens w:val="0"/>
        <w:spacing w:after="0"/>
        <w:rPr>
          <w:rFonts w:cs="Tahoma"/>
          <w:lang w:val="es-ES"/>
        </w:rPr>
      </w:pPr>
      <w:r w:rsidRPr="001B62F9">
        <w:rPr>
          <w:rFonts w:cs="Tahoma"/>
          <w:lang w:val="es-ES"/>
        </w:rPr>
        <w:t>Esta plataforma que es un encuentro de jóvenes para la concertación, articulación y participación con la institucionalidad</w:t>
      </w:r>
      <w:r w:rsidR="00947974">
        <w:rPr>
          <w:rFonts w:cs="Tahoma"/>
          <w:lang w:val="es-ES"/>
        </w:rPr>
        <w:t>,</w:t>
      </w:r>
      <w:r w:rsidRPr="001B62F9">
        <w:rPr>
          <w:rFonts w:cs="Tahoma"/>
          <w:lang w:val="es-ES"/>
        </w:rPr>
        <w:t xml:space="preserve"> permitirá que </w:t>
      </w:r>
      <w:r w:rsidR="00947974">
        <w:rPr>
          <w:rFonts w:cs="Tahoma"/>
          <w:lang w:val="es-ES"/>
        </w:rPr>
        <w:t xml:space="preserve">el </w:t>
      </w:r>
      <w:r w:rsidRPr="001B62F9">
        <w:rPr>
          <w:rFonts w:cs="Tahoma"/>
          <w:lang w:val="es-ES"/>
        </w:rPr>
        <w:t xml:space="preserve">sector poblacional construya su agenda con </w:t>
      </w:r>
      <w:r w:rsidR="00947974">
        <w:rPr>
          <w:rFonts w:cs="Tahoma"/>
          <w:lang w:val="es-ES"/>
        </w:rPr>
        <w:t>acciones estratégicas de ciudad, a</w:t>
      </w:r>
      <w:r w:rsidRPr="001B62F9">
        <w:rPr>
          <w:rFonts w:cs="Tahoma"/>
          <w:lang w:val="es-ES"/>
        </w:rPr>
        <w:t xml:space="preserve">firmó la </w:t>
      </w:r>
      <w:r w:rsidR="00797473">
        <w:rPr>
          <w:rFonts w:cs="Tahoma"/>
          <w:lang w:val="es-ES"/>
        </w:rPr>
        <w:t>d</w:t>
      </w:r>
      <w:r w:rsidRPr="001B62F9">
        <w:rPr>
          <w:rFonts w:cs="Tahoma"/>
          <w:lang w:val="es-ES"/>
        </w:rPr>
        <w:t>irectora</w:t>
      </w:r>
      <w:r w:rsidR="00947974">
        <w:rPr>
          <w:rFonts w:cs="Tahoma"/>
          <w:lang w:val="es-ES"/>
        </w:rPr>
        <w:t xml:space="preserve"> de la dependencia</w:t>
      </w:r>
      <w:r w:rsidRPr="001B62F9">
        <w:rPr>
          <w:rFonts w:cs="Tahoma"/>
          <w:lang w:val="es-ES"/>
        </w:rPr>
        <w:t xml:space="preserve">, Adriana Franco, quien además invitó a los jóvenes a socializar sus propuestas para ampliar su incidencia política en los procesos de toma de decisiones y contribuir a la transformación del </w:t>
      </w:r>
      <w:r w:rsidR="00947974">
        <w:rPr>
          <w:rFonts w:cs="Tahoma"/>
          <w:lang w:val="es-ES"/>
        </w:rPr>
        <w:t>m</w:t>
      </w:r>
      <w:r w:rsidRPr="001B62F9">
        <w:rPr>
          <w:rFonts w:cs="Tahoma"/>
          <w:lang w:val="es-ES"/>
        </w:rPr>
        <w:t>unicipio.</w:t>
      </w:r>
    </w:p>
    <w:p w:rsidR="001B62F9" w:rsidRPr="001B62F9" w:rsidRDefault="001B62F9" w:rsidP="001B62F9">
      <w:pPr>
        <w:shd w:val="clear" w:color="auto" w:fill="FFFFFF"/>
        <w:suppressAutoHyphens w:val="0"/>
        <w:spacing w:after="0"/>
        <w:rPr>
          <w:rFonts w:cs="Tahoma"/>
          <w:lang w:val="es-ES"/>
        </w:rPr>
      </w:pPr>
    </w:p>
    <w:p w:rsidR="001B62F9" w:rsidRPr="001B62F9" w:rsidRDefault="001B62F9" w:rsidP="001B62F9">
      <w:pPr>
        <w:shd w:val="clear" w:color="auto" w:fill="FFFFFF"/>
        <w:suppressAutoHyphens w:val="0"/>
        <w:spacing w:after="0"/>
        <w:rPr>
          <w:rFonts w:cs="Tahoma"/>
          <w:lang w:val="es-ES"/>
        </w:rPr>
      </w:pPr>
      <w:r w:rsidRPr="001B62F9">
        <w:rPr>
          <w:rFonts w:cs="Tahoma"/>
          <w:lang w:val="es-ES"/>
        </w:rPr>
        <w:t>Esta plataforma que estará le</w:t>
      </w:r>
      <w:r w:rsidR="009F0F20">
        <w:rPr>
          <w:rFonts w:cs="Tahoma"/>
          <w:lang w:val="es-ES"/>
        </w:rPr>
        <w:t xml:space="preserve">galizada por la Personería Municipal, </w:t>
      </w:r>
      <w:r w:rsidRPr="001B62F9">
        <w:rPr>
          <w:rFonts w:cs="Tahoma"/>
          <w:lang w:val="es-ES"/>
        </w:rPr>
        <w:t>será implementada a inicios de</w:t>
      </w:r>
      <w:r w:rsidR="009F0F20">
        <w:rPr>
          <w:rFonts w:cs="Tahoma"/>
          <w:lang w:val="es-ES"/>
        </w:rPr>
        <w:t xml:space="preserve"> 2014. Ricardo Esteban Narváe</w:t>
      </w:r>
      <w:r w:rsidRPr="001B62F9">
        <w:rPr>
          <w:rFonts w:cs="Tahoma"/>
          <w:lang w:val="es-ES"/>
        </w:rPr>
        <w:t>z, Consejero Municipal de Juventud, hizo un llamado</w:t>
      </w:r>
      <w:r w:rsidR="009F0F20">
        <w:rPr>
          <w:rFonts w:cs="Tahoma"/>
          <w:lang w:val="es-ES"/>
        </w:rPr>
        <w:t xml:space="preserve"> a l</w:t>
      </w:r>
      <w:r w:rsidRPr="001B62F9">
        <w:rPr>
          <w:rFonts w:cs="Tahoma"/>
          <w:lang w:val="es-ES"/>
        </w:rPr>
        <w:t>a población para aprovechar estos espacios de conocimiento e información, “Todos debemos ser agentes de cambio, porque gracias a esta nueva ley estatutaria, gozamos de más derechos que nos p</w:t>
      </w:r>
      <w:r w:rsidR="009F0F20">
        <w:rPr>
          <w:rFonts w:cs="Tahoma"/>
          <w:lang w:val="es-ES"/>
        </w:rPr>
        <w:t>ermiten construir agenda en el m</w:t>
      </w:r>
      <w:r w:rsidR="00882C36">
        <w:rPr>
          <w:rFonts w:cs="Tahoma"/>
          <w:lang w:val="es-ES"/>
        </w:rPr>
        <w:t>unicipio”,</w:t>
      </w:r>
      <w:r w:rsidRPr="001B62F9">
        <w:rPr>
          <w:rFonts w:cs="Tahoma"/>
          <w:lang w:val="es-ES"/>
        </w:rPr>
        <w:t xml:space="preserve"> </w:t>
      </w:r>
      <w:r w:rsidR="00882C36">
        <w:rPr>
          <w:rFonts w:cs="Tahoma"/>
          <w:lang w:val="es-ES"/>
        </w:rPr>
        <w:t>p</w:t>
      </w:r>
      <w:r w:rsidRPr="001B62F9">
        <w:rPr>
          <w:rFonts w:cs="Tahoma"/>
          <w:lang w:val="es-ES"/>
        </w:rPr>
        <w:t>untualizó.</w:t>
      </w:r>
    </w:p>
    <w:p w:rsidR="003E208C" w:rsidRDefault="003E208C" w:rsidP="00E10C07">
      <w:pPr>
        <w:shd w:val="clear" w:color="auto" w:fill="FFFFFF"/>
        <w:suppressAutoHyphens w:val="0"/>
        <w:spacing w:after="0"/>
        <w:rPr>
          <w:rFonts w:cs="Tahoma"/>
          <w:b/>
          <w:lang w:val="es-ES"/>
        </w:rPr>
      </w:pPr>
    </w:p>
    <w:p w:rsidR="001B62F9" w:rsidRPr="00384900" w:rsidRDefault="001B62F9" w:rsidP="001B62F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 xml:space="preserve">Juventud,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3E208C" w:rsidRDefault="003E208C" w:rsidP="00E10C07">
      <w:pPr>
        <w:shd w:val="clear" w:color="auto" w:fill="FFFFFF"/>
        <w:suppressAutoHyphens w:val="0"/>
        <w:spacing w:after="0"/>
        <w:rPr>
          <w:rFonts w:cs="Tahoma"/>
          <w:b/>
        </w:rPr>
      </w:pPr>
    </w:p>
    <w:p w:rsidR="00676EA1" w:rsidRPr="00676EA1" w:rsidRDefault="00676EA1" w:rsidP="00676EA1">
      <w:pPr>
        <w:shd w:val="clear" w:color="auto" w:fill="FFFFFF"/>
        <w:suppressAutoHyphens w:val="0"/>
        <w:spacing w:after="0"/>
        <w:jc w:val="center"/>
        <w:rPr>
          <w:rFonts w:cs="Tahoma"/>
          <w:b/>
          <w:lang w:val="es-ES"/>
        </w:rPr>
      </w:pPr>
      <w:r w:rsidRPr="00676EA1">
        <w:rPr>
          <w:rFonts w:cs="Tahoma"/>
          <w:b/>
        </w:rPr>
        <w:t xml:space="preserve">SOCIALIZAN </w:t>
      </w:r>
      <w:r w:rsidRPr="00676EA1">
        <w:rPr>
          <w:rFonts w:cs="Tahoma"/>
          <w:b/>
          <w:lang w:val="es-ES"/>
        </w:rPr>
        <w:t>DECRETO 948 DE JUNIO 5 DE 1995 SOBRE CONTAMINACIÓN AUDITIVA</w:t>
      </w:r>
    </w:p>
    <w:p w:rsidR="00676EA1" w:rsidRPr="001B62F9" w:rsidRDefault="00676EA1" w:rsidP="00E10C07">
      <w:pPr>
        <w:shd w:val="clear" w:color="auto" w:fill="FFFFFF"/>
        <w:suppressAutoHyphens w:val="0"/>
        <w:spacing w:after="0"/>
        <w:rPr>
          <w:rFonts w:cs="Tahoma"/>
          <w:b/>
        </w:rPr>
      </w:pPr>
    </w:p>
    <w:p w:rsidR="003078F3" w:rsidRDefault="00BD7AF6" w:rsidP="00BD7AF6">
      <w:pPr>
        <w:shd w:val="clear" w:color="auto" w:fill="FFFFFF"/>
        <w:suppressAutoHyphens w:val="0"/>
        <w:spacing w:after="0"/>
        <w:rPr>
          <w:rFonts w:cs="Tahoma"/>
          <w:lang w:val="es-ES"/>
        </w:rPr>
      </w:pPr>
      <w:r>
        <w:rPr>
          <w:rFonts w:cs="Tahoma"/>
        </w:rPr>
        <w:t>F</w:t>
      </w:r>
      <w:r w:rsidRPr="00BD7AF6">
        <w:rPr>
          <w:rFonts w:cs="Tahoma"/>
          <w:lang w:val="es-ES"/>
        </w:rPr>
        <w:t xml:space="preserve">uncionarios de La </w:t>
      </w:r>
      <w:r w:rsidR="007D7A61" w:rsidRPr="00BD7AF6">
        <w:rPr>
          <w:rFonts w:cs="Tahoma"/>
          <w:lang w:val="es-ES"/>
        </w:rPr>
        <w:t>Dirección</w:t>
      </w:r>
      <w:r w:rsidRPr="00BD7AF6">
        <w:rPr>
          <w:rFonts w:cs="Tahoma"/>
          <w:lang w:val="es-ES"/>
        </w:rPr>
        <w:t xml:space="preserve"> de Espacio Público, socializar</w:t>
      </w:r>
      <w:r w:rsidR="003078F3">
        <w:rPr>
          <w:rFonts w:cs="Tahoma"/>
          <w:lang w:val="es-ES"/>
        </w:rPr>
        <w:t>on</w:t>
      </w:r>
      <w:r w:rsidRPr="00BD7AF6">
        <w:rPr>
          <w:rFonts w:cs="Tahoma"/>
          <w:lang w:val="es-ES"/>
        </w:rPr>
        <w:t xml:space="preserve"> </w:t>
      </w:r>
      <w:r w:rsidR="003078F3">
        <w:rPr>
          <w:rFonts w:cs="Tahoma"/>
          <w:lang w:val="es-ES"/>
        </w:rPr>
        <w:t>con material publicitario sobre la contaminación a</w:t>
      </w:r>
      <w:r w:rsidRPr="00BD7AF6">
        <w:rPr>
          <w:rFonts w:cs="Tahoma"/>
          <w:lang w:val="es-ES"/>
        </w:rPr>
        <w:t>uditiva que es generada por equipos y amplificadores que se encuentran instalados en los establecimientos ubicados a lo largo de la calle 17 entre carrera 19</w:t>
      </w:r>
      <w:r w:rsidR="003078F3">
        <w:rPr>
          <w:rFonts w:cs="Tahoma"/>
          <w:lang w:val="es-ES"/>
        </w:rPr>
        <w:t xml:space="preserve">. Durante la jornada </w:t>
      </w:r>
      <w:r w:rsidRPr="00BD7AF6">
        <w:rPr>
          <w:rFonts w:cs="Tahoma"/>
          <w:lang w:val="es-ES"/>
        </w:rPr>
        <w:t xml:space="preserve">se previno y se dio </w:t>
      </w:r>
      <w:r w:rsidR="003078F3">
        <w:rPr>
          <w:rFonts w:cs="Tahoma"/>
          <w:lang w:val="es-ES"/>
        </w:rPr>
        <w:t>a conocer la normatividad urbanística a</w:t>
      </w:r>
      <w:r w:rsidRPr="00BD7AF6">
        <w:rPr>
          <w:rFonts w:cs="Tahoma"/>
          <w:lang w:val="es-ES"/>
        </w:rPr>
        <w:t xml:space="preserve"> los propietarios, administradores y voceros, que se encuentran realizando su labor</w:t>
      </w:r>
      <w:r w:rsidR="003078F3">
        <w:rPr>
          <w:rFonts w:cs="Tahoma"/>
          <w:lang w:val="es-ES"/>
        </w:rPr>
        <w:t>.</w:t>
      </w:r>
    </w:p>
    <w:p w:rsidR="003078F3" w:rsidRDefault="003078F3" w:rsidP="00BD7AF6">
      <w:pPr>
        <w:shd w:val="clear" w:color="auto" w:fill="FFFFFF"/>
        <w:suppressAutoHyphens w:val="0"/>
        <w:spacing w:after="0"/>
        <w:rPr>
          <w:rFonts w:cs="Tahoma"/>
          <w:lang w:val="es-ES"/>
        </w:rPr>
      </w:pPr>
    </w:p>
    <w:p w:rsidR="00BD7AF6" w:rsidRPr="00BD7AF6" w:rsidRDefault="003078F3" w:rsidP="00BD7AF6">
      <w:pPr>
        <w:shd w:val="clear" w:color="auto" w:fill="FFFFFF"/>
        <w:suppressAutoHyphens w:val="0"/>
        <w:spacing w:after="0"/>
        <w:rPr>
          <w:rFonts w:cs="Tahoma"/>
          <w:lang w:val="es-ES"/>
        </w:rPr>
      </w:pPr>
      <w:r>
        <w:rPr>
          <w:rFonts w:cs="Tahoma"/>
          <w:lang w:val="es-ES"/>
        </w:rPr>
        <w:t>El director de la dependencia, Álvaro Ramos Pantoja, explicó que el D</w:t>
      </w:r>
      <w:r w:rsidR="00BD7AF6" w:rsidRPr="00BD7AF6">
        <w:rPr>
          <w:rFonts w:cs="Tahoma"/>
          <w:lang w:val="es-ES"/>
        </w:rPr>
        <w:t xml:space="preserve">ecreto 948 de junio 5 de 1995 </w:t>
      </w:r>
      <w:r w:rsidR="00B05822">
        <w:rPr>
          <w:rFonts w:cs="Tahoma"/>
          <w:lang w:val="es-ES"/>
        </w:rPr>
        <w:t>“</w:t>
      </w:r>
      <w:r>
        <w:rPr>
          <w:rFonts w:cs="Tahoma"/>
          <w:lang w:val="es-ES"/>
        </w:rPr>
        <w:t>n</w:t>
      </w:r>
      <w:r w:rsidR="00BD7AF6" w:rsidRPr="00BD7AF6">
        <w:rPr>
          <w:rFonts w:cs="Tahoma"/>
          <w:lang w:val="es-ES"/>
        </w:rPr>
        <w:t>o permitirá la promoción de ventas de productos o servicios, o la difusión de cualquier mensaje promocional, mediante el anuncio que generen ruido que trascienda al medio ambiente con amplificadores o altoparlantes en zonas o vías públicas a ninguna hora”.</w:t>
      </w:r>
    </w:p>
    <w:p w:rsidR="00BD7AF6" w:rsidRPr="00BD7AF6" w:rsidRDefault="00BD7AF6" w:rsidP="00BD7AF6">
      <w:pPr>
        <w:shd w:val="clear" w:color="auto" w:fill="FFFFFF"/>
        <w:suppressAutoHyphens w:val="0"/>
        <w:spacing w:after="0"/>
        <w:rPr>
          <w:rFonts w:cs="Tahoma"/>
          <w:lang w:val="es-ES"/>
        </w:rPr>
      </w:pPr>
    </w:p>
    <w:p w:rsidR="00BD7AF6" w:rsidRDefault="00B74BBC" w:rsidP="00BD7AF6">
      <w:pPr>
        <w:shd w:val="clear" w:color="auto" w:fill="FFFFFF"/>
        <w:suppressAutoHyphens w:val="0"/>
        <w:spacing w:after="0"/>
        <w:rPr>
          <w:rFonts w:cs="Tahoma"/>
          <w:lang w:val="es-ES"/>
        </w:rPr>
      </w:pPr>
      <w:r>
        <w:rPr>
          <w:rFonts w:cs="Tahoma"/>
          <w:lang w:val="es-ES"/>
        </w:rPr>
        <w:t xml:space="preserve">El funcionario invitó a los comerciantes a cumplir la normatividad </w:t>
      </w:r>
      <w:r w:rsidR="00BD7AF6" w:rsidRPr="00BD7AF6">
        <w:rPr>
          <w:rFonts w:cs="Tahoma"/>
          <w:lang w:val="es-ES"/>
        </w:rPr>
        <w:t xml:space="preserve">con el </w:t>
      </w:r>
      <w:r>
        <w:rPr>
          <w:rFonts w:cs="Tahoma"/>
          <w:lang w:val="es-ES"/>
        </w:rPr>
        <w:t>á</w:t>
      </w:r>
      <w:r w:rsidR="00BD7AF6" w:rsidRPr="00BD7AF6">
        <w:rPr>
          <w:rFonts w:cs="Tahoma"/>
          <w:lang w:val="es-ES"/>
        </w:rPr>
        <w:t>nim</w:t>
      </w:r>
      <w:r>
        <w:rPr>
          <w:rFonts w:cs="Tahoma"/>
          <w:lang w:val="es-ES"/>
        </w:rPr>
        <w:t>o de contrarrestar los altos volúmenes</w:t>
      </w:r>
      <w:r w:rsidR="00BD7AF6" w:rsidRPr="00BD7AF6">
        <w:rPr>
          <w:rFonts w:cs="Tahoma"/>
          <w:lang w:val="es-ES"/>
        </w:rPr>
        <w:t xml:space="preserve"> y </w:t>
      </w:r>
      <w:r>
        <w:rPr>
          <w:rFonts w:cs="Tahoma"/>
          <w:lang w:val="es-ES"/>
        </w:rPr>
        <w:t>mantener</w:t>
      </w:r>
      <w:r w:rsidR="00BD7AF6" w:rsidRPr="00BD7AF6">
        <w:rPr>
          <w:rFonts w:cs="Tahoma"/>
          <w:lang w:val="es-ES"/>
        </w:rPr>
        <w:t xml:space="preserve"> espacios transitables promoviendo conciencia por medio de la cultura ciudadana que </w:t>
      </w:r>
      <w:r w:rsidR="0044215A">
        <w:rPr>
          <w:rFonts w:cs="Tahoma"/>
          <w:lang w:val="es-ES"/>
        </w:rPr>
        <w:t xml:space="preserve">se construye entre </w:t>
      </w:r>
      <w:r w:rsidR="00BD7AF6" w:rsidRPr="00BD7AF6">
        <w:rPr>
          <w:rFonts w:cs="Tahoma"/>
          <w:lang w:val="es-ES"/>
        </w:rPr>
        <w:t>todos.</w:t>
      </w:r>
    </w:p>
    <w:p w:rsidR="00AD1E06" w:rsidRPr="00BD7AF6" w:rsidRDefault="00AD1E06" w:rsidP="00BD7AF6">
      <w:pPr>
        <w:shd w:val="clear" w:color="auto" w:fill="FFFFFF"/>
        <w:suppressAutoHyphens w:val="0"/>
        <w:spacing w:after="0"/>
        <w:rPr>
          <w:rFonts w:cs="Tahoma"/>
          <w:lang w:val="es-ES"/>
        </w:rPr>
      </w:pPr>
    </w:p>
    <w:p w:rsidR="005E4297" w:rsidRDefault="005E4297" w:rsidP="005E4297">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276761" w:rsidRPr="00384900" w:rsidRDefault="00276761" w:rsidP="005E4297">
      <w:pPr>
        <w:tabs>
          <w:tab w:val="right" w:pos="8504"/>
        </w:tabs>
        <w:spacing w:after="0"/>
        <w:rPr>
          <w:rFonts w:cs="Tahoma"/>
          <w:b/>
          <w:sz w:val="18"/>
          <w:szCs w:val="18"/>
          <w:lang w:val="es-CO"/>
        </w:rPr>
      </w:pPr>
      <w:bookmarkStart w:id="0" w:name="_GoBack"/>
      <w:bookmarkEnd w:id="0"/>
    </w:p>
    <w:p w:rsidR="00BD7AF6" w:rsidRDefault="00BD7AF6" w:rsidP="002866EC">
      <w:pPr>
        <w:shd w:val="clear" w:color="auto" w:fill="FFFFFF"/>
        <w:suppressAutoHyphens w:val="0"/>
        <w:spacing w:after="0"/>
        <w:jc w:val="center"/>
        <w:rPr>
          <w:rFonts w:cs="Tahoma"/>
          <w:b/>
          <w:lang w:val="es-ES"/>
        </w:rPr>
      </w:pPr>
    </w:p>
    <w:p w:rsidR="003E208C" w:rsidRDefault="00424B83" w:rsidP="002866EC">
      <w:pPr>
        <w:shd w:val="clear" w:color="auto" w:fill="FFFFFF"/>
        <w:suppressAutoHyphens w:val="0"/>
        <w:spacing w:after="0"/>
        <w:jc w:val="center"/>
        <w:rPr>
          <w:rFonts w:cs="Tahoma"/>
          <w:b/>
          <w:lang w:val="es-ES"/>
        </w:rPr>
      </w:pPr>
      <w:r>
        <w:rPr>
          <w:rFonts w:cs="Tahoma"/>
          <w:b/>
          <w:lang w:val="es-ES"/>
        </w:rPr>
        <w:lastRenderedPageBreak/>
        <w:t xml:space="preserve">LANZAMIENTO </w:t>
      </w:r>
      <w:r w:rsidR="002866EC">
        <w:rPr>
          <w:rFonts w:cs="Tahoma"/>
          <w:b/>
          <w:lang w:val="es-ES"/>
        </w:rPr>
        <w:t>COLECCIÓN PASTO CIUDAD CAPITAL LECTORA</w:t>
      </w:r>
    </w:p>
    <w:p w:rsidR="003E208C" w:rsidRDefault="003E208C" w:rsidP="00E10C07">
      <w:pPr>
        <w:shd w:val="clear" w:color="auto" w:fill="FFFFFF"/>
        <w:suppressAutoHyphens w:val="0"/>
        <w:spacing w:after="0"/>
        <w:rPr>
          <w:rFonts w:cs="Tahoma"/>
          <w:lang w:val="es-ES"/>
        </w:rPr>
      </w:pPr>
    </w:p>
    <w:p w:rsidR="002866EC" w:rsidRPr="00BD49A5" w:rsidRDefault="00113820" w:rsidP="002866EC">
      <w:pPr>
        <w:shd w:val="clear" w:color="auto" w:fill="FFFFFF"/>
        <w:suppressAutoHyphens w:val="0"/>
        <w:spacing w:after="0"/>
        <w:rPr>
          <w:rFonts w:cs="Tahoma"/>
          <w:lang w:val="es-ES"/>
        </w:rPr>
      </w:pPr>
      <w:r>
        <w:rPr>
          <w:rFonts w:cs="Tahoma"/>
          <w:lang w:val="es-ES"/>
        </w:rPr>
        <w:t xml:space="preserve">El secretario de </w:t>
      </w:r>
      <w:r w:rsidR="002866EC">
        <w:rPr>
          <w:rFonts w:cs="Tahoma"/>
          <w:lang w:val="es-ES"/>
        </w:rPr>
        <w:t>Cultura de la Alcaldía de Pasto</w:t>
      </w:r>
      <w:r>
        <w:rPr>
          <w:rFonts w:cs="Tahoma"/>
          <w:lang w:val="es-ES"/>
        </w:rPr>
        <w:t xml:space="preserve">, Álvaro José </w:t>
      </w:r>
      <w:proofErr w:type="spellStart"/>
      <w:r>
        <w:rPr>
          <w:rFonts w:cs="Tahoma"/>
          <w:lang w:val="es-ES"/>
        </w:rPr>
        <w:t>Gomezjurado</w:t>
      </w:r>
      <w:proofErr w:type="spellEnd"/>
      <w:r>
        <w:rPr>
          <w:rFonts w:cs="Tahoma"/>
          <w:lang w:val="es-ES"/>
        </w:rPr>
        <w:t xml:space="preserve"> Garzón</w:t>
      </w:r>
      <w:r w:rsidR="002866EC">
        <w:rPr>
          <w:rFonts w:cs="Tahoma"/>
          <w:lang w:val="es-ES"/>
        </w:rPr>
        <w:t xml:space="preserve"> invita a la comunidad interesa a participar del lanzamiento de </w:t>
      </w:r>
      <w:r w:rsidR="00BD49A5">
        <w:rPr>
          <w:rFonts w:cs="Tahoma"/>
          <w:lang w:val="es-ES"/>
        </w:rPr>
        <w:t>la ‘Colección P</w:t>
      </w:r>
      <w:r w:rsidR="00BD49A5" w:rsidRPr="00BD49A5">
        <w:rPr>
          <w:rFonts w:cs="Tahoma"/>
          <w:lang w:val="es-ES"/>
        </w:rPr>
        <w:t xml:space="preserve">asto </w:t>
      </w:r>
      <w:r w:rsidR="00BD49A5">
        <w:rPr>
          <w:rFonts w:cs="Tahoma"/>
          <w:lang w:val="es-ES"/>
        </w:rPr>
        <w:t>C</w:t>
      </w:r>
      <w:r w:rsidR="00BD49A5" w:rsidRPr="00BD49A5">
        <w:rPr>
          <w:rFonts w:cs="Tahoma"/>
          <w:lang w:val="es-ES"/>
        </w:rPr>
        <w:t xml:space="preserve">iudad </w:t>
      </w:r>
      <w:r w:rsidR="00BD49A5">
        <w:rPr>
          <w:rFonts w:cs="Tahoma"/>
          <w:lang w:val="es-ES"/>
        </w:rPr>
        <w:t>Capital L</w:t>
      </w:r>
      <w:r w:rsidR="00BD49A5" w:rsidRPr="00BD49A5">
        <w:rPr>
          <w:rFonts w:cs="Tahoma"/>
          <w:lang w:val="es-ES"/>
        </w:rPr>
        <w:t>ectora</w:t>
      </w:r>
      <w:r w:rsidR="001F3073">
        <w:rPr>
          <w:rFonts w:cs="Tahoma"/>
          <w:lang w:val="es-ES"/>
        </w:rPr>
        <w:t xml:space="preserve"> 2013</w:t>
      </w:r>
      <w:r w:rsidR="00BD49A5">
        <w:rPr>
          <w:rFonts w:cs="Tahoma"/>
          <w:lang w:val="es-ES"/>
        </w:rPr>
        <w:t>’</w:t>
      </w:r>
      <w:r w:rsidR="001F3073">
        <w:rPr>
          <w:rFonts w:cs="Tahoma"/>
          <w:lang w:val="es-ES"/>
        </w:rPr>
        <w:t xml:space="preserve"> que se llevará a cabo en el paraninfo de la Universidad de Nariño, este viernes 20 de diciembre a partir de las 6:00 de la tarde.</w:t>
      </w:r>
    </w:p>
    <w:p w:rsidR="002866EC" w:rsidRPr="002866EC" w:rsidRDefault="002866EC" w:rsidP="00E10C07">
      <w:pPr>
        <w:shd w:val="clear" w:color="auto" w:fill="FFFFFF"/>
        <w:suppressAutoHyphens w:val="0"/>
        <w:spacing w:after="0"/>
        <w:rPr>
          <w:rFonts w:cs="Tahoma"/>
          <w:lang w:val="es-ES"/>
        </w:rPr>
      </w:pPr>
    </w:p>
    <w:p w:rsidR="00B00AAF" w:rsidRPr="00384900" w:rsidRDefault="00B00AAF" w:rsidP="00B00AAF">
      <w:pPr>
        <w:spacing w:after="0"/>
        <w:rPr>
          <w:rFonts w:cs="Tahoma"/>
          <w:b/>
          <w:sz w:val="18"/>
          <w:szCs w:val="18"/>
        </w:rPr>
      </w:pPr>
      <w:r w:rsidRPr="00384900">
        <w:rPr>
          <w:rFonts w:cs="Tahoma"/>
          <w:b/>
          <w:sz w:val="18"/>
          <w:szCs w:val="18"/>
        </w:rPr>
        <w:t xml:space="preserve">Contacto: Secretario de Cultura,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3E208C" w:rsidRPr="00E10C07" w:rsidRDefault="003E208C" w:rsidP="00E10C07">
      <w:pPr>
        <w:shd w:val="clear" w:color="auto" w:fill="FFFFFF"/>
        <w:suppressAutoHyphens w:val="0"/>
        <w:spacing w:after="0"/>
        <w:rPr>
          <w:rFonts w:cs="Tahoma"/>
          <w:b/>
          <w:lang w:val="es-ES"/>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7B" w:rsidRDefault="007B307B" w:rsidP="00AA6382">
      <w:pPr>
        <w:spacing w:after="0"/>
      </w:pPr>
      <w:r>
        <w:separator/>
      </w:r>
    </w:p>
  </w:endnote>
  <w:endnote w:type="continuationSeparator" w:id="0">
    <w:p w:rsidR="007B307B" w:rsidRDefault="007B307B"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7B" w:rsidRDefault="007B307B" w:rsidP="00AA6382">
      <w:pPr>
        <w:spacing w:after="0"/>
      </w:pPr>
      <w:r>
        <w:separator/>
      </w:r>
    </w:p>
  </w:footnote>
  <w:footnote w:type="continuationSeparator" w:id="0">
    <w:p w:rsidR="007B307B" w:rsidRDefault="007B307B"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747289">
            <w:rPr>
              <w:rFonts w:cs="Arial"/>
              <w:b/>
              <w:sz w:val="16"/>
              <w:szCs w:val="16"/>
              <w:lang w:val="es-ES"/>
            </w:rPr>
            <w:t>08</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3C8"/>
    <w:rsid w:val="00000B64"/>
    <w:rsid w:val="0000103B"/>
    <w:rsid w:val="00001AFA"/>
    <w:rsid w:val="00001BA2"/>
    <w:rsid w:val="00002109"/>
    <w:rsid w:val="00002C97"/>
    <w:rsid w:val="000032A4"/>
    <w:rsid w:val="00003706"/>
    <w:rsid w:val="000040DE"/>
    <w:rsid w:val="000047F7"/>
    <w:rsid w:val="00005CD2"/>
    <w:rsid w:val="00005D92"/>
    <w:rsid w:val="000060A3"/>
    <w:rsid w:val="00006688"/>
    <w:rsid w:val="00006C6C"/>
    <w:rsid w:val="000072EF"/>
    <w:rsid w:val="00007420"/>
    <w:rsid w:val="00007AF4"/>
    <w:rsid w:val="00007B0C"/>
    <w:rsid w:val="00007BD6"/>
    <w:rsid w:val="00007F87"/>
    <w:rsid w:val="000103BA"/>
    <w:rsid w:val="00010645"/>
    <w:rsid w:val="00010CB0"/>
    <w:rsid w:val="00010CE0"/>
    <w:rsid w:val="000113C9"/>
    <w:rsid w:val="00011711"/>
    <w:rsid w:val="00011B6C"/>
    <w:rsid w:val="000121A8"/>
    <w:rsid w:val="0001220D"/>
    <w:rsid w:val="000124A0"/>
    <w:rsid w:val="000125E5"/>
    <w:rsid w:val="000129E5"/>
    <w:rsid w:val="00014634"/>
    <w:rsid w:val="00014D1D"/>
    <w:rsid w:val="00015F02"/>
    <w:rsid w:val="00016187"/>
    <w:rsid w:val="00016FBD"/>
    <w:rsid w:val="00017D66"/>
    <w:rsid w:val="00017FB1"/>
    <w:rsid w:val="0002034F"/>
    <w:rsid w:val="00020F94"/>
    <w:rsid w:val="00020FCA"/>
    <w:rsid w:val="00022014"/>
    <w:rsid w:val="000229DE"/>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084"/>
    <w:rsid w:val="00033A70"/>
    <w:rsid w:val="00033FE1"/>
    <w:rsid w:val="00034599"/>
    <w:rsid w:val="00034BAE"/>
    <w:rsid w:val="00036C96"/>
    <w:rsid w:val="000370E6"/>
    <w:rsid w:val="00037199"/>
    <w:rsid w:val="0003795C"/>
    <w:rsid w:val="00040158"/>
    <w:rsid w:val="000408B8"/>
    <w:rsid w:val="00040C7B"/>
    <w:rsid w:val="00040E10"/>
    <w:rsid w:val="00040F6A"/>
    <w:rsid w:val="00041586"/>
    <w:rsid w:val="0004188C"/>
    <w:rsid w:val="00041C4C"/>
    <w:rsid w:val="00041E71"/>
    <w:rsid w:val="00041EE0"/>
    <w:rsid w:val="000425D0"/>
    <w:rsid w:val="000425F6"/>
    <w:rsid w:val="00043B6F"/>
    <w:rsid w:val="00043DF8"/>
    <w:rsid w:val="00044909"/>
    <w:rsid w:val="00044E68"/>
    <w:rsid w:val="00045CDC"/>
    <w:rsid w:val="00045EF8"/>
    <w:rsid w:val="00046536"/>
    <w:rsid w:val="00046714"/>
    <w:rsid w:val="00047374"/>
    <w:rsid w:val="00047839"/>
    <w:rsid w:val="00047A20"/>
    <w:rsid w:val="00047EC4"/>
    <w:rsid w:val="00050139"/>
    <w:rsid w:val="00050500"/>
    <w:rsid w:val="00050A6C"/>
    <w:rsid w:val="0005125D"/>
    <w:rsid w:val="00051D5B"/>
    <w:rsid w:val="00052A68"/>
    <w:rsid w:val="0005367D"/>
    <w:rsid w:val="00053D58"/>
    <w:rsid w:val="0005439D"/>
    <w:rsid w:val="00055573"/>
    <w:rsid w:val="00055BA2"/>
    <w:rsid w:val="00055EBC"/>
    <w:rsid w:val="00056197"/>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B6D"/>
    <w:rsid w:val="00072C3B"/>
    <w:rsid w:val="00072CE9"/>
    <w:rsid w:val="00072FC8"/>
    <w:rsid w:val="00073714"/>
    <w:rsid w:val="00073DC8"/>
    <w:rsid w:val="000742CB"/>
    <w:rsid w:val="0007478F"/>
    <w:rsid w:val="00074C43"/>
    <w:rsid w:val="000751BD"/>
    <w:rsid w:val="00075D0D"/>
    <w:rsid w:val="000762B2"/>
    <w:rsid w:val="000774A7"/>
    <w:rsid w:val="00080596"/>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49E"/>
    <w:rsid w:val="00095551"/>
    <w:rsid w:val="0009568C"/>
    <w:rsid w:val="00095D31"/>
    <w:rsid w:val="00096C64"/>
    <w:rsid w:val="000A00E8"/>
    <w:rsid w:val="000A0389"/>
    <w:rsid w:val="000A0D19"/>
    <w:rsid w:val="000A0F91"/>
    <w:rsid w:val="000A12A6"/>
    <w:rsid w:val="000A2638"/>
    <w:rsid w:val="000A282F"/>
    <w:rsid w:val="000A2912"/>
    <w:rsid w:val="000A2C20"/>
    <w:rsid w:val="000A3050"/>
    <w:rsid w:val="000A323F"/>
    <w:rsid w:val="000A370A"/>
    <w:rsid w:val="000A4807"/>
    <w:rsid w:val="000A5267"/>
    <w:rsid w:val="000A61DF"/>
    <w:rsid w:val="000A642C"/>
    <w:rsid w:val="000A6CD0"/>
    <w:rsid w:val="000A70BB"/>
    <w:rsid w:val="000B1B5D"/>
    <w:rsid w:val="000B2A9B"/>
    <w:rsid w:val="000B304C"/>
    <w:rsid w:val="000B4258"/>
    <w:rsid w:val="000B4375"/>
    <w:rsid w:val="000B495B"/>
    <w:rsid w:val="000B73A7"/>
    <w:rsid w:val="000B7E37"/>
    <w:rsid w:val="000C000D"/>
    <w:rsid w:val="000C0619"/>
    <w:rsid w:val="000C07EA"/>
    <w:rsid w:val="000C1600"/>
    <w:rsid w:val="000C181B"/>
    <w:rsid w:val="000C18D4"/>
    <w:rsid w:val="000C1E5D"/>
    <w:rsid w:val="000C2090"/>
    <w:rsid w:val="000C2EA0"/>
    <w:rsid w:val="000C31C9"/>
    <w:rsid w:val="000C34EC"/>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4B37"/>
    <w:rsid w:val="000D540B"/>
    <w:rsid w:val="000D5586"/>
    <w:rsid w:val="000D5EEE"/>
    <w:rsid w:val="000D6369"/>
    <w:rsid w:val="000D6D0F"/>
    <w:rsid w:val="000D7087"/>
    <w:rsid w:val="000D73A0"/>
    <w:rsid w:val="000D752F"/>
    <w:rsid w:val="000D7D02"/>
    <w:rsid w:val="000D7FA9"/>
    <w:rsid w:val="000E0C42"/>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4282"/>
    <w:rsid w:val="000F42E8"/>
    <w:rsid w:val="000F435B"/>
    <w:rsid w:val="000F48AD"/>
    <w:rsid w:val="000F4A4E"/>
    <w:rsid w:val="000F4B01"/>
    <w:rsid w:val="000F5111"/>
    <w:rsid w:val="000F6739"/>
    <w:rsid w:val="000F70E3"/>
    <w:rsid w:val="00100087"/>
    <w:rsid w:val="00100543"/>
    <w:rsid w:val="001006A0"/>
    <w:rsid w:val="001008A2"/>
    <w:rsid w:val="00100EA1"/>
    <w:rsid w:val="00101233"/>
    <w:rsid w:val="00101BED"/>
    <w:rsid w:val="00102478"/>
    <w:rsid w:val="00102B46"/>
    <w:rsid w:val="001031D7"/>
    <w:rsid w:val="001040EA"/>
    <w:rsid w:val="001044B0"/>
    <w:rsid w:val="001049A1"/>
    <w:rsid w:val="00105EAB"/>
    <w:rsid w:val="00106143"/>
    <w:rsid w:val="0010673E"/>
    <w:rsid w:val="00106A5B"/>
    <w:rsid w:val="00106D1E"/>
    <w:rsid w:val="00106E0D"/>
    <w:rsid w:val="001070A9"/>
    <w:rsid w:val="00107787"/>
    <w:rsid w:val="001111FC"/>
    <w:rsid w:val="00111D19"/>
    <w:rsid w:val="00111F1C"/>
    <w:rsid w:val="00112093"/>
    <w:rsid w:val="00112BD5"/>
    <w:rsid w:val="00113820"/>
    <w:rsid w:val="00114B6A"/>
    <w:rsid w:val="00115408"/>
    <w:rsid w:val="0011588D"/>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2C6"/>
    <w:rsid w:val="00125309"/>
    <w:rsid w:val="001258D3"/>
    <w:rsid w:val="001265B3"/>
    <w:rsid w:val="00127350"/>
    <w:rsid w:val="00127518"/>
    <w:rsid w:val="00127BF1"/>
    <w:rsid w:val="0013064D"/>
    <w:rsid w:val="00131621"/>
    <w:rsid w:val="001323D4"/>
    <w:rsid w:val="001323F9"/>
    <w:rsid w:val="00132974"/>
    <w:rsid w:val="0013382F"/>
    <w:rsid w:val="00133A5E"/>
    <w:rsid w:val="00134FBB"/>
    <w:rsid w:val="00135CAD"/>
    <w:rsid w:val="0013624D"/>
    <w:rsid w:val="00137460"/>
    <w:rsid w:val="00137868"/>
    <w:rsid w:val="00137974"/>
    <w:rsid w:val="00137EA8"/>
    <w:rsid w:val="00140E2B"/>
    <w:rsid w:val="0014103F"/>
    <w:rsid w:val="00142143"/>
    <w:rsid w:val="00142625"/>
    <w:rsid w:val="00142A16"/>
    <w:rsid w:val="00143AF9"/>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2FA8"/>
    <w:rsid w:val="001533CE"/>
    <w:rsid w:val="00154D37"/>
    <w:rsid w:val="0015584F"/>
    <w:rsid w:val="00155A3A"/>
    <w:rsid w:val="00155AFE"/>
    <w:rsid w:val="00155D75"/>
    <w:rsid w:val="001560C2"/>
    <w:rsid w:val="00156436"/>
    <w:rsid w:val="0015685A"/>
    <w:rsid w:val="001571D0"/>
    <w:rsid w:val="00157289"/>
    <w:rsid w:val="00157561"/>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3A2A"/>
    <w:rsid w:val="00183AE5"/>
    <w:rsid w:val="00184077"/>
    <w:rsid w:val="00184178"/>
    <w:rsid w:val="00184889"/>
    <w:rsid w:val="00184FA5"/>
    <w:rsid w:val="001858B6"/>
    <w:rsid w:val="001859D3"/>
    <w:rsid w:val="0018798C"/>
    <w:rsid w:val="00187B2E"/>
    <w:rsid w:val="00187E1C"/>
    <w:rsid w:val="001901DB"/>
    <w:rsid w:val="0019123B"/>
    <w:rsid w:val="001915D5"/>
    <w:rsid w:val="00191AC8"/>
    <w:rsid w:val="00191B32"/>
    <w:rsid w:val="00192B25"/>
    <w:rsid w:val="00192E73"/>
    <w:rsid w:val="00194289"/>
    <w:rsid w:val="0019457B"/>
    <w:rsid w:val="00194979"/>
    <w:rsid w:val="001949BA"/>
    <w:rsid w:val="00194AE6"/>
    <w:rsid w:val="00195069"/>
    <w:rsid w:val="001951DE"/>
    <w:rsid w:val="0019569F"/>
    <w:rsid w:val="001956B0"/>
    <w:rsid w:val="00195A9C"/>
    <w:rsid w:val="00195E42"/>
    <w:rsid w:val="00195F68"/>
    <w:rsid w:val="001963E9"/>
    <w:rsid w:val="00196DFF"/>
    <w:rsid w:val="00197BA2"/>
    <w:rsid w:val="00197DDC"/>
    <w:rsid w:val="001A0078"/>
    <w:rsid w:val="001A0BF2"/>
    <w:rsid w:val="001A159E"/>
    <w:rsid w:val="001A16AE"/>
    <w:rsid w:val="001A219B"/>
    <w:rsid w:val="001A21A0"/>
    <w:rsid w:val="001A2E5A"/>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EF"/>
    <w:rsid w:val="001B61F2"/>
    <w:rsid w:val="001B62F9"/>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C7E12"/>
    <w:rsid w:val="001D0183"/>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073"/>
    <w:rsid w:val="001F3260"/>
    <w:rsid w:val="001F3353"/>
    <w:rsid w:val="001F37B4"/>
    <w:rsid w:val="001F3C8A"/>
    <w:rsid w:val="001F47B3"/>
    <w:rsid w:val="001F4CAA"/>
    <w:rsid w:val="001F4EC1"/>
    <w:rsid w:val="001F4F55"/>
    <w:rsid w:val="001F4FFA"/>
    <w:rsid w:val="001F507E"/>
    <w:rsid w:val="001F528C"/>
    <w:rsid w:val="001F5DB7"/>
    <w:rsid w:val="001F5ED7"/>
    <w:rsid w:val="001F626D"/>
    <w:rsid w:val="001F6355"/>
    <w:rsid w:val="001F64DF"/>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98F"/>
    <w:rsid w:val="00206A7C"/>
    <w:rsid w:val="00207022"/>
    <w:rsid w:val="0020753E"/>
    <w:rsid w:val="00207F38"/>
    <w:rsid w:val="00210D3B"/>
    <w:rsid w:val="0021110E"/>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0283"/>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34F76"/>
    <w:rsid w:val="002403BC"/>
    <w:rsid w:val="00241264"/>
    <w:rsid w:val="00241641"/>
    <w:rsid w:val="00241771"/>
    <w:rsid w:val="00241DDD"/>
    <w:rsid w:val="00242A80"/>
    <w:rsid w:val="00243A0C"/>
    <w:rsid w:val="00243B6F"/>
    <w:rsid w:val="00243DB4"/>
    <w:rsid w:val="00244C7C"/>
    <w:rsid w:val="00244D89"/>
    <w:rsid w:val="00244DAF"/>
    <w:rsid w:val="00244F10"/>
    <w:rsid w:val="00245544"/>
    <w:rsid w:val="002455E6"/>
    <w:rsid w:val="002458D1"/>
    <w:rsid w:val="00245E75"/>
    <w:rsid w:val="00246264"/>
    <w:rsid w:val="002463CC"/>
    <w:rsid w:val="00246BFF"/>
    <w:rsid w:val="00247F06"/>
    <w:rsid w:val="0025022D"/>
    <w:rsid w:val="002513A1"/>
    <w:rsid w:val="002513DC"/>
    <w:rsid w:val="00251674"/>
    <w:rsid w:val="00251CA2"/>
    <w:rsid w:val="00251F48"/>
    <w:rsid w:val="002536F1"/>
    <w:rsid w:val="00253826"/>
    <w:rsid w:val="002539DD"/>
    <w:rsid w:val="002546DC"/>
    <w:rsid w:val="002549C8"/>
    <w:rsid w:val="002549DD"/>
    <w:rsid w:val="00254C4E"/>
    <w:rsid w:val="0025555B"/>
    <w:rsid w:val="002559A0"/>
    <w:rsid w:val="002564CD"/>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67B61"/>
    <w:rsid w:val="00270307"/>
    <w:rsid w:val="00270687"/>
    <w:rsid w:val="00270C1F"/>
    <w:rsid w:val="0027105F"/>
    <w:rsid w:val="00271236"/>
    <w:rsid w:val="0027152D"/>
    <w:rsid w:val="0027201F"/>
    <w:rsid w:val="002728EF"/>
    <w:rsid w:val="002730B5"/>
    <w:rsid w:val="00274409"/>
    <w:rsid w:val="00274FBC"/>
    <w:rsid w:val="00275994"/>
    <w:rsid w:val="00275DEA"/>
    <w:rsid w:val="00276761"/>
    <w:rsid w:val="00276947"/>
    <w:rsid w:val="002772E1"/>
    <w:rsid w:val="002774B4"/>
    <w:rsid w:val="0027765F"/>
    <w:rsid w:val="00277A6D"/>
    <w:rsid w:val="002800A9"/>
    <w:rsid w:val="00280386"/>
    <w:rsid w:val="0028042D"/>
    <w:rsid w:val="00280B8E"/>
    <w:rsid w:val="00280C4D"/>
    <w:rsid w:val="0028159E"/>
    <w:rsid w:val="00282C25"/>
    <w:rsid w:val="00282C7E"/>
    <w:rsid w:val="00283C71"/>
    <w:rsid w:val="002840C7"/>
    <w:rsid w:val="00284EAD"/>
    <w:rsid w:val="00285797"/>
    <w:rsid w:val="002858DC"/>
    <w:rsid w:val="002866E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5E4C"/>
    <w:rsid w:val="002A6202"/>
    <w:rsid w:val="002A6B2F"/>
    <w:rsid w:val="002A6FB5"/>
    <w:rsid w:val="002A6FCA"/>
    <w:rsid w:val="002A6FED"/>
    <w:rsid w:val="002A7508"/>
    <w:rsid w:val="002A7792"/>
    <w:rsid w:val="002A7E09"/>
    <w:rsid w:val="002B009A"/>
    <w:rsid w:val="002B0206"/>
    <w:rsid w:val="002B11C7"/>
    <w:rsid w:val="002B1DA5"/>
    <w:rsid w:val="002B2179"/>
    <w:rsid w:val="002B2404"/>
    <w:rsid w:val="002B2CC8"/>
    <w:rsid w:val="002B3CA5"/>
    <w:rsid w:val="002B40EC"/>
    <w:rsid w:val="002B5ADD"/>
    <w:rsid w:val="002B5E89"/>
    <w:rsid w:val="002B6411"/>
    <w:rsid w:val="002B66E4"/>
    <w:rsid w:val="002B67A4"/>
    <w:rsid w:val="002B67D9"/>
    <w:rsid w:val="002B7115"/>
    <w:rsid w:val="002B7912"/>
    <w:rsid w:val="002B7AA8"/>
    <w:rsid w:val="002C05C2"/>
    <w:rsid w:val="002C0624"/>
    <w:rsid w:val="002C0648"/>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D7FF8"/>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5D7E"/>
    <w:rsid w:val="002E708A"/>
    <w:rsid w:val="002E78AC"/>
    <w:rsid w:val="002E7904"/>
    <w:rsid w:val="002F02DF"/>
    <w:rsid w:val="002F070A"/>
    <w:rsid w:val="002F0C56"/>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1C5"/>
    <w:rsid w:val="0030733C"/>
    <w:rsid w:val="003073E8"/>
    <w:rsid w:val="003078F3"/>
    <w:rsid w:val="0031013F"/>
    <w:rsid w:val="00310B6C"/>
    <w:rsid w:val="00311E36"/>
    <w:rsid w:val="00312019"/>
    <w:rsid w:val="00312111"/>
    <w:rsid w:val="00312964"/>
    <w:rsid w:val="00312A78"/>
    <w:rsid w:val="00312DCB"/>
    <w:rsid w:val="00313780"/>
    <w:rsid w:val="003146BB"/>
    <w:rsid w:val="00314B75"/>
    <w:rsid w:val="00314EAC"/>
    <w:rsid w:val="00315544"/>
    <w:rsid w:val="00315BDE"/>
    <w:rsid w:val="00315DDF"/>
    <w:rsid w:val="00315E7C"/>
    <w:rsid w:val="00316DA3"/>
    <w:rsid w:val="00317142"/>
    <w:rsid w:val="003173F6"/>
    <w:rsid w:val="00317CCD"/>
    <w:rsid w:val="00320A37"/>
    <w:rsid w:val="003211BB"/>
    <w:rsid w:val="0032144F"/>
    <w:rsid w:val="003220CE"/>
    <w:rsid w:val="003226AD"/>
    <w:rsid w:val="00322F11"/>
    <w:rsid w:val="00323142"/>
    <w:rsid w:val="00323654"/>
    <w:rsid w:val="00323A68"/>
    <w:rsid w:val="00323B0A"/>
    <w:rsid w:val="00325281"/>
    <w:rsid w:val="003252BB"/>
    <w:rsid w:val="00325826"/>
    <w:rsid w:val="00325EC7"/>
    <w:rsid w:val="00326105"/>
    <w:rsid w:val="003261F4"/>
    <w:rsid w:val="003266AD"/>
    <w:rsid w:val="0032755E"/>
    <w:rsid w:val="00330210"/>
    <w:rsid w:val="00330B80"/>
    <w:rsid w:val="00330DC1"/>
    <w:rsid w:val="00330E82"/>
    <w:rsid w:val="00330F07"/>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2305"/>
    <w:rsid w:val="0034363F"/>
    <w:rsid w:val="00343DA1"/>
    <w:rsid w:val="0034425E"/>
    <w:rsid w:val="0034543B"/>
    <w:rsid w:val="00345D96"/>
    <w:rsid w:val="00346B33"/>
    <w:rsid w:val="00346E6D"/>
    <w:rsid w:val="00346F08"/>
    <w:rsid w:val="003506BD"/>
    <w:rsid w:val="0035105F"/>
    <w:rsid w:val="00351497"/>
    <w:rsid w:val="0035210B"/>
    <w:rsid w:val="00352455"/>
    <w:rsid w:val="00352901"/>
    <w:rsid w:val="00353488"/>
    <w:rsid w:val="00353BCB"/>
    <w:rsid w:val="00354C10"/>
    <w:rsid w:val="00354D2D"/>
    <w:rsid w:val="00357282"/>
    <w:rsid w:val="003573CE"/>
    <w:rsid w:val="00357F94"/>
    <w:rsid w:val="0036004A"/>
    <w:rsid w:val="003601C1"/>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CB1"/>
    <w:rsid w:val="00375F92"/>
    <w:rsid w:val="003765EB"/>
    <w:rsid w:val="00376BA7"/>
    <w:rsid w:val="00376F3F"/>
    <w:rsid w:val="00377037"/>
    <w:rsid w:val="0037717A"/>
    <w:rsid w:val="00377EBA"/>
    <w:rsid w:val="00380BB7"/>
    <w:rsid w:val="00381B54"/>
    <w:rsid w:val="0038221F"/>
    <w:rsid w:val="00382AF5"/>
    <w:rsid w:val="003837A4"/>
    <w:rsid w:val="00383E93"/>
    <w:rsid w:val="0038413F"/>
    <w:rsid w:val="00384276"/>
    <w:rsid w:val="00384480"/>
    <w:rsid w:val="00385346"/>
    <w:rsid w:val="00385761"/>
    <w:rsid w:val="00385EEB"/>
    <w:rsid w:val="0039075A"/>
    <w:rsid w:val="00390ABD"/>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345"/>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D0B"/>
    <w:rsid w:val="003C6E43"/>
    <w:rsid w:val="003C6F93"/>
    <w:rsid w:val="003C7206"/>
    <w:rsid w:val="003C7A29"/>
    <w:rsid w:val="003C7A44"/>
    <w:rsid w:val="003C7DB4"/>
    <w:rsid w:val="003C7E4D"/>
    <w:rsid w:val="003D0FEC"/>
    <w:rsid w:val="003D1E40"/>
    <w:rsid w:val="003D26D8"/>
    <w:rsid w:val="003D26E7"/>
    <w:rsid w:val="003D30E8"/>
    <w:rsid w:val="003D3A1C"/>
    <w:rsid w:val="003D3C6F"/>
    <w:rsid w:val="003D5E41"/>
    <w:rsid w:val="003D775D"/>
    <w:rsid w:val="003E04AE"/>
    <w:rsid w:val="003E0E7E"/>
    <w:rsid w:val="003E0F83"/>
    <w:rsid w:val="003E1109"/>
    <w:rsid w:val="003E132B"/>
    <w:rsid w:val="003E1D8F"/>
    <w:rsid w:val="003E208C"/>
    <w:rsid w:val="003E2B82"/>
    <w:rsid w:val="003E2DA4"/>
    <w:rsid w:val="003E3C49"/>
    <w:rsid w:val="003E3D99"/>
    <w:rsid w:val="003E41EE"/>
    <w:rsid w:val="003E4C16"/>
    <w:rsid w:val="003E58F6"/>
    <w:rsid w:val="003E5B19"/>
    <w:rsid w:val="003E7098"/>
    <w:rsid w:val="003E7909"/>
    <w:rsid w:val="003E7EA5"/>
    <w:rsid w:val="003F005D"/>
    <w:rsid w:val="003F14B0"/>
    <w:rsid w:val="003F187B"/>
    <w:rsid w:val="003F215E"/>
    <w:rsid w:val="003F2520"/>
    <w:rsid w:val="003F3387"/>
    <w:rsid w:val="003F38B1"/>
    <w:rsid w:val="003F4032"/>
    <w:rsid w:val="003F4B4D"/>
    <w:rsid w:val="003F56B8"/>
    <w:rsid w:val="003F56E1"/>
    <w:rsid w:val="003F5720"/>
    <w:rsid w:val="003F65E5"/>
    <w:rsid w:val="003F6697"/>
    <w:rsid w:val="003F678F"/>
    <w:rsid w:val="003F794D"/>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4CD8"/>
    <w:rsid w:val="00406D3D"/>
    <w:rsid w:val="004074D0"/>
    <w:rsid w:val="004076D0"/>
    <w:rsid w:val="00407A7C"/>
    <w:rsid w:val="00410164"/>
    <w:rsid w:val="0041020D"/>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CE3"/>
    <w:rsid w:val="00415DE2"/>
    <w:rsid w:val="0041680D"/>
    <w:rsid w:val="00416D16"/>
    <w:rsid w:val="00417368"/>
    <w:rsid w:val="00420B68"/>
    <w:rsid w:val="00421278"/>
    <w:rsid w:val="00421337"/>
    <w:rsid w:val="00421515"/>
    <w:rsid w:val="0042193B"/>
    <w:rsid w:val="004222B3"/>
    <w:rsid w:val="00422546"/>
    <w:rsid w:val="00422FDC"/>
    <w:rsid w:val="0042321D"/>
    <w:rsid w:val="0042381A"/>
    <w:rsid w:val="004244D3"/>
    <w:rsid w:val="004244F9"/>
    <w:rsid w:val="004245F1"/>
    <w:rsid w:val="00424B83"/>
    <w:rsid w:val="00424DBE"/>
    <w:rsid w:val="00424EAE"/>
    <w:rsid w:val="004251FB"/>
    <w:rsid w:val="00425BF2"/>
    <w:rsid w:val="00426B8A"/>
    <w:rsid w:val="004277E7"/>
    <w:rsid w:val="004305CE"/>
    <w:rsid w:val="00430687"/>
    <w:rsid w:val="004306CE"/>
    <w:rsid w:val="00430915"/>
    <w:rsid w:val="004315F3"/>
    <w:rsid w:val="00432125"/>
    <w:rsid w:val="0043225F"/>
    <w:rsid w:val="00432549"/>
    <w:rsid w:val="00432775"/>
    <w:rsid w:val="004338C5"/>
    <w:rsid w:val="00433B00"/>
    <w:rsid w:val="00433B39"/>
    <w:rsid w:val="00433E69"/>
    <w:rsid w:val="0043411C"/>
    <w:rsid w:val="00435AEF"/>
    <w:rsid w:val="00440086"/>
    <w:rsid w:val="00440AB7"/>
    <w:rsid w:val="00441477"/>
    <w:rsid w:val="004416A5"/>
    <w:rsid w:val="00441EEC"/>
    <w:rsid w:val="00441F55"/>
    <w:rsid w:val="0044215A"/>
    <w:rsid w:val="0044255B"/>
    <w:rsid w:val="0044266E"/>
    <w:rsid w:val="00442BD4"/>
    <w:rsid w:val="00443342"/>
    <w:rsid w:val="00443DA9"/>
    <w:rsid w:val="00446374"/>
    <w:rsid w:val="00446425"/>
    <w:rsid w:val="004465F5"/>
    <w:rsid w:val="00446F54"/>
    <w:rsid w:val="00447FCD"/>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140E"/>
    <w:rsid w:val="00481801"/>
    <w:rsid w:val="00481EB3"/>
    <w:rsid w:val="00481F47"/>
    <w:rsid w:val="00482A9E"/>
    <w:rsid w:val="00482D0D"/>
    <w:rsid w:val="004831AF"/>
    <w:rsid w:val="00483BC2"/>
    <w:rsid w:val="00483BF6"/>
    <w:rsid w:val="00483E21"/>
    <w:rsid w:val="004844FE"/>
    <w:rsid w:val="00484923"/>
    <w:rsid w:val="00484EC4"/>
    <w:rsid w:val="00486144"/>
    <w:rsid w:val="0048664D"/>
    <w:rsid w:val="00486D6A"/>
    <w:rsid w:val="00487336"/>
    <w:rsid w:val="0048787D"/>
    <w:rsid w:val="00487CAF"/>
    <w:rsid w:val="00487FD4"/>
    <w:rsid w:val="00490006"/>
    <w:rsid w:val="00490B24"/>
    <w:rsid w:val="00491125"/>
    <w:rsid w:val="004913E3"/>
    <w:rsid w:val="004915A2"/>
    <w:rsid w:val="0049162B"/>
    <w:rsid w:val="004916FF"/>
    <w:rsid w:val="00491F94"/>
    <w:rsid w:val="004928BA"/>
    <w:rsid w:val="004939AA"/>
    <w:rsid w:val="00493DE1"/>
    <w:rsid w:val="0049426B"/>
    <w:rsid w:val="0049453C"/>
    <w:rsid w:val="00494AE6"/>
    <w:rsid w:val="00495477"/>
    <w:rsid w:val="0049653B"/>
    <w:rsid w:val="00496801"/>
    <w:rsid w:val="00497239"/>
    <w:rsid w:val="00497337"/>
    <w:rsid w:val="00497CB3"/>
    <w:rsid w:val="004A02B9"/>
    <w:rsid w:val="004A03C2"/>
    <w:rsid w:val="004A11D2"/>
    <w:rsid w:val="004A1378"/>
    <w:rsid w:val="004A1BDE"/>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A7C37"/>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71A"/>
    <w:rsid w:val="004C3F41"/>
    <w:rsid w:val="004C5276"/>
    <w:rsid w:val="004C61EB"/>
    <w:rsid w:val="004C62CB"/>
    <w:rsid w:val="004C67D1"/>
    <w:rsid w:val="004C6E5C"/>
    <w:rsid w:val="004C78A3"/>
    <w:rsid w:val="004C7A20"/>
    <w:rsid w:val="004D036D"/>
    <w:rsid w:val="004D0755"/>
    <w:rsid w:val="004D1462"/>
    <w:rsid w:val="004D1B08"/>
    <w:rsid w:val="004D251B"/>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10D"/>
    <w:rsid w:val="004E157C"/>
    <w:rsid w:val="004E1CDC"/>
    <w:rsid w:val="004E233E"/>
    <w:rsid w:val="004E23FB"/>
    <w:rsid w:val="004E2BE9"/>
    <w:rsid w:val="004E38E1"/>
    <w:rsid w:val="004E4520"/>
    <w:rsid w:val="004E46AA"/>
    <w:rsid w:val="004E4E46"/>
    <w:rsid w:val="004E600F"/>
    <w:rsid w:val="004E6485"/>
    <w:rsid w:val="004E6A83"/>
    <w:rsid w:val="004E6ACE"/>
    <w:rsid w:val="004E6F67"/>
    <w:rsid w:val="004E6FD4"/>
    <w:rsid w:val="004E7162"/>
    <w:rsid w:val="004E71C9"/>
    <w:rsid w:val="004E7529"/>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373"/>
    <w:rsid w:val="004F56F8"/>
    <w:rsid w:val="004F604E"/>
    <w:rsid w:val="004F6623"/>
    <w:rsid w:val="004F6D78"/>
    <w:rsid w:val="004F7AF8"/>
    <w:rsid w:val="004F7C57"/>
    <w:rsid w:val="005003FA"/>
    <w:rsid w:val="00500F06"/>
    <w:rsid w:val="00501452"/>
    <w:rsid w:val="00501A57"/>
    <w:rsid w:val="00502DBE"/>
    <w:rsid w:val="0050311F"/>
    <w:rsid w:val="00503493"/>
    <w:rsid w:val="005034D1"/>
    <w:rsid w:val="0050372E"/>
    <w:rsid w:val="00503D26"/>
    <w:rsid w:val="00503E36"/>
    <w:rsid w:val="00505127"/>
    <w:rsid w:val="00505C48"/>
    <w:rsid w:val="00505C66"/>
    <w:rsid w:val="005075B6"/>
    <w:rsid w:val="00510B4F"/>
    <w:rsid w:val="00510F9F"/>
    <w:rsid w:val="0051105D"/>
    <w:rsid w:val="00511365"/>
    <w:rsid w:val="005115E6"/>
    <w:rsid w:val="00511687"/>
    <w:rsid w:val="005118E7"/>
    <w:rsid w:val="00511D42"/>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39F"/>
    <w:rsid w:val="0052292E"/>
    <w:rsid w:val="00522B2F"/>
    <w:rsid w:val="00522B59"/>
    <w:rsid w:val="00522CA6"/>
    <w:rsid w:val="0052343E"/>
    <w:rsid w:val="00523B3C"/>
    <w:rsid w:val="00523B51"/>
    <w:rsid w:val="005240DC"/>
    <w:rsid w:val="00524185"/>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4CDE"/>
    <w:rsid w:val="005463DD"/>
    <w:rsid w:val="0054716F"/>
    <w:rsid w:val="00547299"/>
    <w:rsid w:val="0054738C"/>
    <w:rsid w:val="00550766"/>
    <w:rsid w:val="00551D17"/>
    <w:rsid w:val="00551F45"/>
    <w:rsid w:val="00552599"/>
    <w:rsid w:val="00552722"/>
    <w:rsid w:val="005533E1"/>
    <w:rsid w:val="0055360D"/>
    <w:rsid w:val="00554339"/>
    <w:rsid w:val="00554A6B"/>
    <w:rsid w:val="00554AB7"/>
    <w:rsid w:val="005555F6"/>
    <w:rsid w:val="0055685F"/>
    <w:rsid w:val="00556F70"/>
    <w:rsid w:val="005573E7"/>
    <w:rsid w:val="00557B27"/>
    <w:rsid w:val="00561574"/>
    <w:rsid w:val="005625DA"/>
    <w:rsid w:val="00562BF0"/>
    <w:rsid w:val="00563775"/>
    <w:rsid w:val="00563D6C"/>
    <w:rsid w:val="0056407A"/>
    <w:rsid w:val="005649F5"/>
    <w:rsid w:val="00566102"/>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2982"/>
    <w:rsid w:val="00574009"/>
    <w:rsid w:val="005740E3"/>
    <w:rsid w:val="00574282"/>
    <w:rsid w:val="005745D3"/>
    <w:rsid w:val="00575154"/>
    <w:rsid w:val="00575776"/>
    <w:rsid w:val="0057594F"/>
    <w:rsid w:val="00575E27"/>
    <w:rsid w:val="00577413"/>
    <w:rsid w:val="00577E33"/>
    <w:rsid w:val="00580E50"/>
    <w:rsid w:val="00580F6F"/>
    <w:rsid w:val="005810A5"/>
    <w:rsid w:val="00581E95"/>
    <w:rsid w:val="00583082"/>
    <w:rsid w:val="0058379E"/>
    <w:rsid w:val="005839EA"/>
    <w:rsid w:val="00583A32"/>
    <w:rsid w:val="00583A67"/>
    <w:rsid w:val="00583E08"/>
    <w:rsid w:val="00583F88"/>
    <w:rsid w:val="00584A96"/>
    <w:rsid w:val="0058539C"/>
    <w:rsid w:val="005855F0"/>
    <w:rsid w:val="005856CA"/>
    <w:rsid w:val="00585FFD"/>
    <w:rsid w:val="00586A74"/>
    <w:rsid w:val="00586CBA"/>
    <w:rsid w:val="0058736E"/>
    <w:rsid w:val="0058754C"/>
    <w:rsid w:val="0059088F"/>
    <w:rsid w:val="00590984"/>
    <w:rsid w:val="00590D15"/>
    <w:rsid w:val="00591165"/>
    <w:rsid w:val="0059141B"/>
    <w:rsid w:val="00592E71"/>
    <w:rsid w:val="00592F3C"/>
    <w:rsid w:val="005936CB"/>
    <w:rsid w:val="00593F16"/>
    <w:rsid w:val="0059441D"/>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2BA8"/>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A7F65"/>
    <w:rsid w:val="005B04B2"/>
    <w:rsid w:val="005B0669"/>
    <w:rsid w:val="005B172B"/>
    <w:rsid w:val="005B247F"/>
    <w:rsid w:val="005B2601"/>
    <w:rsid w:val="005B2C9A"/>
    <w:rsid w:val="005B315F"/>
    <w:rsid w:val="005B3296"/>
    <w:rsid w:val="005B3721"/>
    <w:rsid w:val="005B4C2E"/>
    <w:rsid w:val="005B4C98"/>
    <w:rsid w:val="005B4CE0"/>
    <w:rsid w:val="005B504D"/>
    <w:rsid w:val="005B53C9"/>
    <w:rsid w:val="005B676A"/>
    <w:rsid w:val="005B6B72"/>
    <w:rsid w:val="005B75BA"/>
    <w:rsid w:val="005B7D30"/>
    <w:rsid w:val="005B7E2B"/>
    <w:rsid w:val="005C02AF"/>
    <w:rsid w:val="005C08A2"/>
    <w:rsid w:val="005C0ACA"/>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C68A8"/>
    <w:rsid w:val="005D03E0"/>
    <w:rsid w:val="005D0CF6"/>
    <w:rsid w:val="005D10F4"/>
    <w:rsid w:val="005D1C9E"/>
    <w:rsid w:val="005D23AF"/>
    <w:rsid w:val="005D2504"/>
    <w:rsid w:val="005D2B6A"/>
    <w:rsid w:val="005D2E5A"/>
    <w:rsid w:val="005D3116"/>
    <w:rsid w:val="005D3500"/>
    <w:rsid w:val="005D42B8"/>
    <w:rsid w:val="005D54AC"/>
    <w:rsid w:val="005D5A54"/>
    <w:rsid w:val="005D5B63"/>
    <w:rsid w:val="005D5E8B"/>
    <w:rsid w:val="005D6186"/>
    <w:rsid w:val="005D6875"/>
    <w:rsid w:val="005D7104"/>
    <w:rsid w:val="005D7172"/>
    <w:rsid w:val="005D761F"/>
    <w:rsid w:val="005D784A"/>
    <w:rsid w:val="005D7C79"/>
    <w:rsid w:val="005E0148"/>
    <w:rsid w:val="005E0577"/>
    <w:rsid w:val="005E1159"/>
    <w:rsid w:val="005E147E"/>
    <w:rsid w:val="005E1C20"/>
    <w:rsid w:val="005E1D7C"/>
    <w:rsid w:val="005E24D2"/>
    <w:rsid w:val="005E26FE"/>
    <w:rsid w:val="005E2CF6"/>
    <w:rsid w:val="005E3A37"/>
    <w:rsid w:val="005E4297"/>
    <w:rsid w:val="005E4783"/>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C1A"/>
    <w:rsid w:val="005F1D2B"/>
    <w:rsid w:val="005F20D5"/>
    <w:rsid w:val="005F2268"/>
    <w:rsid w:val="005F28B6"/>
    <w:rsid w:val="005F31A4"/>
    <w:rsid w:val="005F3F09"/>
    <w:rsid w:val="005F3FD9"/>
    <w:rsid w:val="005F4D03"/>
    <w:rsid w:val="005F5187"/>
    <w:rsid w:val="005F55B1"/>
    <w:rsid w:val="005F66F4"/>
    <w:rsid w:val="005F69F9"/>
    <w:rsid w:val="005F6FCB"/>
    <w:rsid w:val="005F7AD5"/>
    <w:rsid w:val="005F7DCB"/>
    <w:rsid w:val="00600549"/>
    <w:rsid w:val="00600A44"/>
    <w:rsid w:val="00601936"/>
    <w:rsid w:val="00601F68"/>
    <w:rsid w:val="00602079"/>
    <w:rsid w:val="006020A1"/>
    <w:rsid w:val="006032FF"/>
    <w:rsid w:val="00603B19"/>
    <w:rsid w:val="00603B70"/>
    <w:rsid w:val="00603E39"/>
    <w:rsid w:val="00603E80"/>
    <w:rsid w:val="006043B2"/>
    <w:rsid w:val="0060528C"/>
    <w:rsid w:val="0060641C"/>
    <w:rsid w:val="006065B4"/>
    <w:rsid w:val="00606783"/>
    <w:rsid w:val="00607679"/>
    <w:rsid w:val="0061058E"/>
    <w:rsid w:val="0061075A"/>
    <w:rsid w:val="0061092E"/>
    <w:rsid w:val="006109FA"/>
    <w:rsid w:val="0061196B"/>
    <w:rsid w:val="00611E0B"/>
    <w:rsid w:val="0061232C"/>
    <w:rsid w:val="0061279B"/>
    <w:rsid w:val="00612934"/>
    <w:rsid w:val="0061338E"/>
    <w:rsid w:val="00613F60"/>
    <w:rsid w:val="006142E3"/>
    <w:rsid w:val="0061457A"/>
    <w:rsid w:val="006151A6"/>
    <w:rsid w:val="006152E8"/>
    <w:rsid w:val="006152FC"/>
    <w:rsid w:val="00615565"/>
    <w:rsid w:val="00617041"/>
    <w:rsid w:val="00621312"/>
    <w:rsid w:val="00621C41"/>
    <w:rsid w:val="0062372F"/>
    <w:rsid w:val="00623A79"/>
    <w:rsid w:val="00624174"/>
    <w:rsid w:val="00625B45"/>
    <w:rsid w:val="00625E69"/>
    <w:rsid w:val="006262F9"/>
    <w:rsid w:val="00627FDE"/>
    <w:rsid w:val="00630204"/>
    <w:rsid w:val="006307DD"/>
    <w:rsid w:val="00630BD8"/>
    <w:rsid w:val="00630EDE"/>
    <w:rsid w:val="0063270C"/>
    <w:rsid w:val="006328F5"/>
    <w:rsid w:val="00632A10"/>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1FB"/>
    <w:rsid w:val="00645534"/>
    <w:rsid w:val="00646A46"/>
    <w:rsid w:val="0065024A"/>
    <w:rsid w:val="0065027F"/>
    <w:rsid w:val="006507A4"/>
    <w:rsid w:val="00651C87"/>
    <w:rsid w:val="00652469"/>
    <w:rsid w:val="00652FF2"/>
    <w:rsid w:val="006541E1"/>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2866"/>
    <w:rsid w:val="0066432B"/>
    <w:rsid w:val="00665748"/>
    <w:rsid w:val="00665ABF"/>
    <w:rsid w:val="00666987"/>
    <w:rsid w:val="00666BAA"/>
    <w:rsid w:val="0066700E"/>
    <w:rsid w:val="00667402"/>
    <w:rsid w:val="00670CDA"/>
    <w:rsid w:val="00671B07"/>
    <w:rsid w:val="006720E2"/>
    <w:rsid w:val="00672967"/>
    <w:rsid w:val="00673544"/>
    <w:rsid w:val="006739DE"/>
    <w:rsid w:val="00674130"/>
    <w:rsid w:val="0067445D"/>
    <w:rsid w:val="006744A8"/>
    <w:rsid w:val="00675000"/>
    <w:rsid w:val="00676C9C"/>
    <w:rsid w:val="00676EA1"/>
    <w:rsid w:val="006808D3"/>
    <w:rsid w:val="00682650"/>
    <w:rsid w:val="00683321"/>
    <w:rsid w:val="006835F6"/>
    <w:rsid w:val="00685385"/>
    <w:rsid w:val="00685390"/>
    <w:rsid w:val="00685896"/>
    <w:rsid w:val="00686AAB"/>
    <w:rsid w:val="00690B5F"/>
    <w:rsid w:val="00691079"/>
    <w:rsid w:val="00691428"/>
    <w:rsid w:val="006919F5"/>
    <w:rsid w:val="00691A54"/>
    <w:rsid w:val="00691A68"/>
    <w:rsid w:val="006922ED"/>
    <w:rsid w:val="0069284B"/>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7FC"/>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14E"/>
    <w:rsid w:val="006C13D5"/>
    <w:rsid w:val="006C1AD5"/>
    <w:rsid w:val="006C1EBD"/>
    <w:rsid w:val="006C2250"/>
    <w:rsid w:val="006C243B"/>
    <w:rsid w:val="006C265D"/>
    <w:rsid w:val="006C270E"/>
    <w:rsid w:val="006C3A02"/>
    <w:rsid w:val="006C3A4B"/>
    <w:rsid w:val="006C4193"/>
    <w:rsid w:val="006C4AE4"/>
    <w:rsid w:val="006C4BF0"/>
    <w:rsid w:val="006C4C63"/>
    <w:rsid w:val="006C5B3F"/>
    <w:rsid w:val="006C6563"/>
    <w:rsid w:val="006C6BF1"/>
    <w:rsid w:val="006C6D76"/>
    <w:rsid w:val="006C6D86"/>
    <w:rsid w:val="006C75A1"/>
    <w:rsid w:val="006D0AB6"/>
    <w:rsid w:val="006D1B77"/>
    <w:rsid w:val="006D22CA"/>
    <w:rsid w:val="006D22F1"/>
    <w:rsid w:val="006D2B6A"/>
    <w:rsid w:val="006D2E41"/>
    <w:rsid w:val="006D3627"/>
    <w:rsid w:val="006D4043"/>
    <w:rsid w:val="006D459F"/>
    <w:rsid w:val="006D4F8B"/>
    <w:rsid w:val="006D57B1"/>
    <w:rsid w:val="006D615E"/>
    <w:rsid w:val="006E113D"/>
    <w:rsid w:val="006E17CE"/>
    <w:rsid w:val="006E1A45"/>
    <w:rsid w:val="006E1D54"/>
    <w:rsid w:val="006E1EC0"/>
    <w:rsid w:val="006E26CF"/>
    <w:rsid w:val="006E28CC"/>
    <w:rsid w:val="006E2F50"/>
    <w:rsid w:val="006E39F5"/>
    <w:rsid w:val="006E3DFC"/>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07FAF"/>
    <w:rsid w:val="00710045"/>
    <w:rsid w:val="00710CEB"/>
    <w:rsid w:val="00710DA0"/>
    <w:rsid w:val="00711FA6"/>
    <w:rsid w:val="00711FCA"/>
    <w:rsid w:val="0071239D"/>
    <w:rsid w:val="0071247D"/>
    <w:rsid w:val="007138CC"/>
    <w:rsid w:val="0071420F"/>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582"/>
    <w:rsid w:val="00723798"/>
    <w:rsid w:val="0072460B"/>
    <w:rsid w:val="007252FE"/>
    <w:rsid w:val="00725D93"/>
    <w:rsid w:val="007264AB"/>
    <w:rsid w:val="00727F61"/>
    <w:rsid w:val="007305E3"/>
    <w:rsid w:val="00731F64"/>
    <w:rsid w:val="0073200A"/>
    <w:rsid w:val="00732222"/>
    <w:rsid w:val="007322EA"/>
    <w:rsid w:val="0073252D"/>
    <w:rsid w:val="00732F28"/>
    <w:rsid w:val="0073305C"/>
    <w:rsid w:val="0073421A"/>
    <w:rsid w:val="0073451D"/>
    <w:rsid w:val="00734B86"/>
    <w:rsid w:val="00736F45"/>
    <w:rsid w:val="007373D7"/>
    <w:rsid w:val="00737ABA"/>
    <w:rsid w:val="00737AF3"/>
    <w:rsid w:val="00737C83"/>
    <w:rsid w:val="00740244"/>
    <w:rsid w:val="0074086B"/>
    <w:rsid w:val="00740CBD"/>
    <w:rsid w:val="0074105B"/>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289"/>
    <w:rsid w:val="00747840"/>
    <w:rsid w:val="00750221"/>
    <w:rsid w:val="0075223E"/>
    <w:rsid w:val="007527D4"/>
    <w:rsid w:val="0075414B"/>
    <w:rsid w:val="00754152"/>
    <w:rsid w:val="00754175"/>
    <w:rsid w:val="007546EF"/>
    <w:rsid w:val="00755470"/>
    <w:rsid w:val="00755CB6"/>
    <w:rsid w:val="00755E46"/>
    <w:rsid w:val="00756D06"/>
    <w:rsid w:val="00756E8B"/>
    <w:rsid w:val="00757591"/>
    <w:rsid w:val="00757724"/>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66F25"/>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93B"/>
    <w:rsid w:val="00791A86"/>
    <w:rsid w:val="00791B56"/>
    <w:rsid w:val="007924F5"/>
    <w:rsid w:val="00792AB4"/>
    <w:rsid w:val="0079355D"/>
    <w:rsid w:val="00793B8F"/>
    <w:rsid w:val="00794179"/>
    <w:rsid w:val="0079471A"/>
    <w:rsid w:val="00795054"/>
    <w:rsid w:val="00796D8A"/>
    <w:rsid w:val="00796EC6"/>
    <w:rsid w:val="00796EE0"/>
    <w:rsid w:val="00796F05"/>
    <w:rsid w:val="00797473"/>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4E7B"/>
    <w:rsid w:val="007A5134"/>
    <w:rsid w:val="007A583F"/>
    <w:rsid w:val="007A5A76"/>
    <w:rsid w:val="007A688B"/>
    <w:rsid w:val="007A6DDB"/>
    <w:rsid w:val="007A6F3D"/>
    <w:rsid w:val="007A725C"/>
    <w:rsid w:val="007A741F"/>
    <w:rsid w:val="007A7F0B"/>
    <w:rsid w:val="007B04A6"/>
    <w:rsid w:val="007B0EE4"/>
    <w:rsid w:val="007B0F84"/>
    <w:rsid w:val="007B149A"/>
    <w:rsid w:val="007B1B0C"/>
    <w:rsid w:val="007B1D1F"/>
    <w:rsid w:val="007B292B"/>
    <w:rsid w:val="007B2AEC"/>
    <w:rsid w:val="007B307B"/>
    <w:rsid w:val="007B3226"/>
    <w:rsid w:val="007B3F99"/>
    <w:rsid w:val="007B448C"/>
    <w:rsid w:val="007B46FC"/>
    <w:rsid w:val="007B4FCF"/>
    <w:rsid w:val="007B5C51"/>
    <w:rsid w:val="007B61EE"/>
    <w:rsid w:val="007B6924"/>
    <w:rsid w:val="007B6C40"/>
    <w:rsid w:val="007B7609"/>
    <w:rsid w:val="007B7AC6"/>
    <w:rsid w:val="007C02C2"/>
    <w:rsid w:val="007C0538"/>
    <w:rsid w:val="007C068D"/>
    <w:rsid w:val="007C0A56"/>
    <w:rsid w:val="007C0ACF"/>
    <w:rsid w:val="007C1039"/>
    <w:rsid w:val="007C1727"/>
    <w:rsid w:val="007C1940"/>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A61"/>
    <w:rsid w:val="007D7C42"/>
    <w:rsid w:val="007D7FC1"/>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7358"/>
    <w:rsid w:val="0080091B"/>
    <w:rsid w:val="00800D24"/>
    <w:rsid w:val="00801FAC"/>
    <w:rsid w:val="0080212F"/>
    <w:rsid w:val="0080230E"/>
    <w:rsid w:val="00802328"/>
    <w:rsid w:val="008024D4"/>
    <w:rsid w:val="00802D3F"/>
    <w:rsid w:val="008032F1"/>
    <w:rsid w:val="00803414"/>
    <w:rsid w:val="00803E55"/>
    <w:rsid w:val="008040EF"/>
    <w:rsid w:val="008047D0"/>
    <w:rsid w:val="00804CD5"/>
    <w:rsid w:val="00804E2C"/>
    <w:rsid w:val="008053C6"/>
    <w:rsid w:val="00806D7E"/>
    <w:rsid w:val="0080750B"/>
    <w:rsid w:val="00807CE3"/>
    <w:rsid w:val="00807EE3"/>
    <w:rsid w:val="00807FDC"/>
    <w:rsid w:val="0081031B"/>
    <w:rsid w:val="0081089B"/>
    <w:rsid w:val="008113A9"/>
    <w:rsid w:val="00811AD0"/>
    <w:rsid w:val="00811BB9"/>
    <w:rsid w:val="00812086"/>
    <w:rsid w:val="00812192"/>
    <w:rsid w:val="008123CB"/>
    <w:rsid w:val="00814822"/>
    <w:rsid w:val="00814C14"/>
    <w:rsid w:val="0081539F"/>
    <w:rsid w:val="0081566C"/>
    <w:rsid w:val="00816E38"/>
    <w:rsid w:val="0081777B"/>
    <w:rsid w:val="00817F46"/>
    <w:rsid w:val="0082027F"/>
    <w:rsid w:val="008217F6"/>
    <w:rsid w:val="00821926"/>
    <w:rsid w:val="00821B95"/>
    <w:rsid w:val="0082293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0A9B"/>
    <w:rsid w:val="008413C5"/>
    <w:rsid w:val="0084197C"/>
    <w:rsid w:val="00841E05"/>
    <w:rsid w:val="008427C3"/>
    <w:rsid w:val="00842F26"/>
    <w:rsid w:val="00843316"/>
    <w:rsid w:val="0084456E"/>
    <w:rsid w:val="00845435"/>
    <w:rsid w:val="00845442"/>
    <w:rsid w:val="00846B9B"/>
    <w:rsid w:val="0084750D"/>
    <w:rsid w:val="00847C1E"/>
    <w:rsid w:val="00850592"/>
    <w:rsid w:val="00850609"/>
    <w:rsid w:val="0085089C"/>
    <w:rsid w:val="00850B67"/>
    <w:rsid w:val="00850C59"/>
    <w:rsid w:val="00851178"/>
    <w:rsid w:val="0085139D"/>
    <w:rsid w:val="00851495"/>
    <w:rsid w:val="008514ED"/>
    <w:rsid w:val="00851830"/>
    <w:rsid w:val="008524F9"/>
    <w:rsid w:val="00853E35"/>
    <w:rsid w:val="0085444E"/>
    <w:rsid w:val="00854A9A"/>
    <w:rsid w:val="00855D49"/>
    <w:rsid w:val="0085600A"/>
    <w:rsid w:val="00856902"/>
    <w:rsid w:val="00857447"/>
    <w:rsid w:val="00857798"/>
    <w:rsid w:val="00857CD9"/>
    <w:rsid w:val="00857D8C"/>
    <w:rsid w:val="00860688"/>
    <w:rsid w:val="00861590"/>
    <w:rsid w:val="00862029"/>
    <w:rsid w:val="00863C19"/>
    <w:rsid w:val="00864380"/>
    <w:rsid w:val="00865BA9"/>
    <w:rsid w:val="00865D83"/>
    <w:rsid w:val="00865F9F"/>
    <w:rsid w:val="008661B2"/>
    <w:rsid w:val="00866CF4"/>
    <w:rsid w:val="00867061"/>
    <w:rsid w:val="00867269"/>
    <w:rsid w:val="008672CD"/>
    <w:rsid w:val="008676A5"/>
    <w:rsid w:val="00867CDB"/>
    <w:rsid w:val="008706C4"/>
    <w:rsid w:val="00870AAC"/>
    <w:rsid w:val="0087126E"/>
    <w:rsid w:val="0087134D"/>
    <w:rsid w:val="00871475"/>
    <w:rsid w:val="00871D48"/>
    <w:rsid w:val="00872142"/>
    <w:rsid w:val="00872754"/>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E47"/>
    <w:rsid w:val="00882175"/>
    <w:rsid w:val="00882533"/>
    <w:rsid w:val="00882678"/>
    <w:rsid w:val="008826C9"/>
    <w:rsid w:val="00882C18"/>
    <w:rsid w:val="00882C36"/>
    <w:rsid w:val="00884185"/>
    <w:rsid w:val="00884A4B"/>
    <w:rsid w:val="00884EAA"/>
    <w:rsid w:val="0088550F"/>
    <w:rsid w:val="0088604D"/>
    <w:rsid w:val="008861D0"/>
    <w:rsid w:val="00886393"/>
    <w:rsid w:val="00886C1E"/>
    <w:rsid w:val="00887EEC"/>
    <w:rsid w:val="00891241"/>
    <w:rsid w:val="008913B4"/>
    <w:rsid w:val="00891D22"/>
    <w:rsid w:val="008925B3"/>
    <w:rsid w:val="00892D0F"/>
    <w:rsid w:val="00893203"/>
    <w:rsid w:val="008936BC"/>
    <w:rsid w:val="0089390B"/>
    <w:rsid w:val="00893D34"/>
    <w:rsid w:val="00895051"/>
    <w:rsid w:val="00895196"/>
    <w:rsid w:val="00896F94"/>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C69"/>
    <w:rsid w:val="008B2D23"/>
    <w:rsid w:val="008B2FB7"/>
    <w:rsid w:val="008B317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BA5"/>
    <w:rsid w:val="008C6BAB"/>
    <w:rsid w:val="008C6DC5"/>
    <w:rsid w:val="008C70E4"/>
    <w:rsid w:val="008C75AD"/>
    <w:rsid w:val="008C79F9"/>
    <w:rsid w:val="008C7BD5"/>
    <w:rsid w:val="008C7F1F"/>
    <w:rsid w:val="008D02B2"/>
    <w:rsid w:val="008D0735"/>
    <w:rsid w:val="008D074C"/>
    <w:rsid w:val="008D16F3"/>
    <w:rsid w:val="008D2359"/>
    <w:rsid w:val="008D2A4D"/>
    <w:rsid w:val="008D46BF"/>
    <w:rsid w:val="008D46ED"/>
    <w:rsid w:val="008D49E6"/>
    <w:rsid w:val="008D6810"/>
    <w:rsid w:val="008D6BF1"/>
    <w:rsid w:val="008D70BD"/>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0CF"/>
    <w:rsid w:val="00903485"/>
    <w:rsid w:val="00903882"/>
    <w:rsid w:val="00903D3D"/>
    <w:rsid w:val="00904151"/>
    <w:rsid w:val="009042CC"/>
    <w:rsid w:val="009042EB"/>
    <w:rsid w:val="00904A11"/>
    <w:rsid w:val="00906B7F"/>
    <w:rsid w:val="00910B4F"/>
    <w:rsid w:val="00912E6C"/>
    <w:rsid w:val="00913218"/>
    <w:rsid w:val="009135CB"/>
    <w:rsid w:val="009143B5"/>
    <w:rsid w:val="00914B45"/>
    <w:rsid w:val="00914DC9"/>
    <w:rsid w:val="009167F2"/>
    <w:rsid w:val="0091749F"/>
    <w:rsid w:val="009200EE"/>
    <w:rsid w:val="00920395"/>
    <w:rsid w:val="0092113E"/>
    <w:rsid w:val="009213EA"/>
    <w:rsid w:val="00921757"/>
    <w:rsid w:val="009229C2"/>
    <w:rsid w:val="00922ACC"/>
    <w:rsid w:val="00922AD4"/>
    <w:rsid w:val="00922ECC"/>
    <w:rsid w:val="00922FFC"/>
    <w:rsid w:val="0092357B"/>
    <w:rsid w:val="009235D3"/>
    <w:rsid w:val="00923DF3"/>
    <w:rsid w:val="00923F6F"/>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D69"/>
    <w:rsid w:val="00933EC6"/>
    <w:rsid w:val="00934B93"/>
    <w:rsid w:val="00935382"/>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4FA2"/>
    <w:rsid w:val="00945423"/>
    <w:rsid w:val="00945517"/>
    <w:rsid w:val="009457F8"/>
    <w:rsid w:val="0094715B"/>
    <w:rsid w:val="009474A6"/>
    <w:rsid w:val="0094771C"/>
    <w:rsid w:val="0094780E"/>
    <w:rsid w:val="00947974"/>
    <w:rsid w:val="009479A2"/>
    <w:rsid w:val="009479DE"/>
    <w:rsid w:val="00947CA6"/>
    <w:rsid w:val="00950129"/>
    <w:rsid w:val="0095153C"/>
    <w:rsid w:val="009517F5"/>
    <w:rsid w:val="0095203C"/>
    <w:rsid w:val="0095263A"/>
    <w:rsid w:val="0095291E"/>
    <w:rsid w:val="00952D35"/>
    <w:rsid w:val="00952E7E"/>
    <w:rsid w:val="00952E94"/>
    <w:rsid w:val="00953685"/>
    <w:rsid w:val="00953D03"/>
    <w:rsid w:val="009549A1"/>
    <w:rsid w:val="009549B4"/>
    <w:rsid w:val="00954D94"/>
    <w:rsid w:val="009553D7"/>
    <w:rsid w:val="0095631E"/>
    <w:rsid w:val="00956544"/>
    <w:rsid w:val="00956E25"/>
    <w:rsid w:val="00956FA4"/>
    <w:rsid w:val="00957CC3"/>
    <w:rsid w:val="00960138"/>
    <w:rsid w:val="00960286"/>
    <w:rsid w:val="00960E66"/>
    <w:rsid w:val="00961B00"/>
    <w:rsid w:val="0096234C"/>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8FD"/>
    <w:rsid w:val="00974BF5"/>
    <w:rsid w:val="00975F8F"/>
    <w:rsid w:val="00976719"/>
    <w:rsid w:val="009770D0"/>
    <w:rsid w:val="009777D5"/>
    <w:rsid w:val="0097798C"/>
    <w:rsid w:val="00980813"/>
    <w:rsid w:val="00980AA5"/>
    <w:rsid w:val="00981047"/>
    <w:rsid w:val="0098146C"/>
    <w:rsid w:val="009825DE"/>
    <w:rsid w:val="00982D9A"/>
    <w:rsid w:val="00982FF9"/>
    <w:rsid w:val="00984D77"/>
    <w:rsid w:val="009859EC"/>
    <w:rsid w:val="00985BBF"/>
    <w:rsid w:val="009860C5"/>
    <w:rsid w:val="00986396"/>
    <w:rsid w:val="00986A1C"/>
    <w:rsid w:val="00986D2A"/>
    <w:rsid w:val="00987A91"/>
    <w:rsid w:val="00990171"/>
    <w:rsid w:val="00990952"/>
    <w:rsid w:val="00990D1C"/>
    <w:rsid w:val="009910BA"/>
    <w:rsid w:val="0099150D"/>
    <w:rsid w:val="00991513"/>
    <w:rsid w:val="00992969"/>
    <w:rsid w:val="00993A5B"/>
    <w:rsid w:val="00993AD1"/>
    <w:rsid w:val="00993C5F"/>
    <w:rsid w:val="00993DBA"/>
    <w:rsid w:val="0099476F"/>
    <w:rsid w:val="00994B63"/>
    <w:rsid w:val="0099506C"/>
    <w:rsid w:val="00995A88"/>
    <w:rsid w:val="0099644F"/>
    <w:rsid w:val="009973DD"/>
    <w:rsid w:val="00997874"/>
    <w:rsid w:val="009A0BF8"/>
    <w:rsid w:val="009A2018"/>
    <w:rsid w:val="009A2AA6"/>
    <w:rsid w:val="009A2E4C"/>
    <w:rsid w:val="009A466B"/>
    <w:rsid w:val="009A6401"/>
    <w:rsid w:val="009A6426"/>
    <w:rsid w:val="009A694F"/>
    <w:rsid w:val="009A6BE7"/>
    <w:rsid w:val="009A6C32"/>
    <w:rsid w:val="009A7985"/>
    <w:rsid w:val="009A7FBC"/>
    <w:rsid w:val="009B26C0"/>
    <w:rsid w:val="009B274B"/>
    <w:rsid w:val="009B2967"/>
    <w:rsid w:val="009B2C04"/>
    <w:rsid w:val="009B3089"/>
    <w:rsid w:val="009B3111"/>
    <w:rsid w:val="009B366D"/>
    <w:rsid w:val="009B411E"/>
    <w:rsid w:val="009B442E"/>
    <w:rsid w:val="009B4682"/>
    <w:rsid w:val="009B5269"/>
    <w:rsid w:val="009B5C47"/>
    <w:rsid w:val="009B5E95"/>
    <w:rsid w:val="009B667E"/>
    <w:rsid w:val="009B6752"/>
    <w:rsid w:val="009B689B"/>
    <w:rsid w:val="009B7490"/>
    <w:rsid w:val="009C007D"/>
    <w:rsid w:val="009C0104"/>
    <w:rsid w:val="009C02C0"/>
    <w:rsid w:val="009C10C2"/>
    <w:rsid w:val="009C140C"/>
    <w:rsid w:val="009C1B14"/>
    <w:rsid w:val="009C1C06"/>
    <w:rsid w:val="009C1F21"/>
    <w:rsid w:val="009C2647"/>
    <w:rsid w:val="009C2FCA"/>
    <w:rsid w:val="009C3DD5"/>
    <w:rsid w:val="009C4583"/>
    <w:rsid w:val="009C5432"/>
    <w:rsid w:val="009C5805"/>
    <w:rsid w:val="009C5D79"/>
    <w:rsid w:val="009C5DCD"/>
    <w:rsid w:val="009C5F1E"/>
    <w:rsid w:val="009C74A3"/>
    <w:rsid w:val="009D0A9B"/>
    <w:rsid w:val="009D1395"/>
    <w:rsid w:val="009D16DF"/>
    <w:rsid w:val="009D1DA0"/>
    <w:rsid w:val="009D227E"/>
    <w:rsid w:val="009D2E4D"/>
    <w:rsid w:val="009D3408"/>
    <w:rsid w:val="009D3E0C"/>
    <w:rsid w:val="009D4506"/>
    <w:rsid w:val="009D4D50"/>
    <w:rsid w:val="009D5167"/>
    <w:rsid w:val="009D5191"/>
    <w:rsid w:val="009D540E"/>
    <w:rsid w:val="009D575A"/>
    <w:rsid w:val="009D5AC9"/>
    <w:rsid w:val="009D5CD2"/>
    <w:rsid w:val="009D5EAC"/>
    <w:rsid w:val="009D62F4"/>
    <w:rsid w:val="009D6E69"/>
    <w:rsid w:val="009D7478"/>
    <w:rsid w:val="009E013F"/>
    <w:rsid w:val="009E0920"/>
    <w:rsid w:val="009E0A34"/>
    <w:rsid w:val="009E0B87"/>
    <w:rsid w:val="009E1DC0"/>
    <w:rsid w:val="009E2155"/>
    <w:rsid w:val="009E26B4"/>
    <w:rsid w:val="009E2C0E"/>
    <w:rsid w:val="009E37FD"/>
    <w:rsid w:val="009E3B5C"/>
    <w:rsid w:val="009E58C6"/>
    <w:rsid w:val="009E5903"/>
    <w:rsid w:val="009E5E82"/>
    <w:rsid w:val="009E640F"/>
    <w:rsid w:val="009E65E8"/>
    <w:rsid w:val="009E666B"/>
    <w:rsid w:val="009E7271"/>
    <w:rsid w:val="009E73C9"/>
    <w:rsid w:val="009E783A"/>
    <w:rsid w:val="009E7A3D"/>
    <w:rsid w:val="009E7D4A"/>
    <w:rsid w:val="009F052A"/>
    <w:rsid w:val="009F07D5"/>
    <w:rsid w:val="009F0F20"/>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1E3D"/>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2C9C"/>
    <w:rsid w:val="00A23166"/>
    <w:rsid w:val="00A2336C"/>
    <w:rsid w:val="00A235E0"/>
    <w:rsid w:val="00A239C4"/>
    <w:rsid w:val="00A25A27"/>
    <w:rsid w:val="00A25AAE"/>
    <w:rsid w:val="00A263C9"/>
    <w:rsid w:val="00A26C59"/>
    <w:rsid w:val="00A26CB8"/>
    <w:rsid w:val="00A26E32"/>
    <w:rsid w:val="00A27B10"/>
    <w:rsid w:val="00A3087A"/>
    <w:rsid w:val="00A30CB5"/>
    <w:rsid w:val="00A3143A"/>
    <w:rsid w:val="00A314C9"/>
    <w:rsid w:val="00A322AE"/>
    <w:rsid w:val="00A357E1"/>
    <w:rsid w:val="00A36712"/>
    <w:rsid w:val="00A37056"/>
    <w:rsid w:val="00A37309"/>
    <w:rsid w:val="00A3749C"/>
    <w:rsid w:val="00A37A1C"/>
    <w:rsid w:val="00A41B6F"/>
    <w:rsid w:val="00A41B8A"/>
    <w:rsid w:val="00A42158"/>
    <w:rsid w:val="00A423C0"/>
    <w:rsid w:val="00A42586"/>
    <w:rsid w:val="00A42B92"/>
    <w:rsid w:val="00A433F9"/>
    <w:rsid w:val="00A4368A"/>
    <w:rsid w:val="00A43B88"/>
    <w:rsid w:val="00A44170"/>
    <w:rsid w:val="00A44178"/>
    <w:rsid w:val="00A44EE5"/>
    <w:rsid w:val="00A4639E"/>
    <w:rsid w:val="00A466E6"/>
    <w:rsid w:val="00A47394"/>
    <w:rsid w:val="00A47587"/>
    <w:rsid w:val="00A47651"/>
    <w:rsid w:val="00A47A2E"/>
    <w:rsid w:val="00A50AF5"/>
    <w:rsid w:val="00A51114"/>
    <w:rsid w:val="00A51EE0"/>
    <w:rsid w:val="00A5228B"/>
    <w:rsid w:val="00A5278F"/>
    <w:rsid w:val="00A52A98"/>
    <w:rsid w:val="00A54361"/>
    <w:rsid w:val="00A54B68"/>
    <w:rsid w:val="00A567AE"/>
    <w:rsid w:val="00A578F2"/>
    <w:rsid w:val="00A57BCD"/>
    <w:rsid w:val="00A606FC"/>
    <w:rsid w:val="00A607E9"/>
    <w:rsid w:val="00A607F2"/>
    <w:rsid w:val="00A60D08"/>
    <w:rsid w:val="00A60F0E"/>
    <w:rsid w:val="00A61020"/>
    <w:rsid w:val="00A61866"/>
    <w:rsid w:val="00A618A1"/>
    <w:rsid w:val="00A62175"/>
    <w:rsid w:val="00A62ED6"/>
    <w:rsid w:val="00A6307C"/>
    <w:rsid w:val="00A641F1"/>
    <w:rsid w:val="00A64DC1"/>
    <w:rsid w:val="00A650F7"/>
    <w:rsid w:val="00A654C5"/>
    <w:rsid w:val="00A654F5"/>
    <w:rsid w:val="00A658D1"/>
    <w:rsid w:val="00A65A34"/>
    <w:rsid w:val="00A66BB9"/>
    <w:rsid w:val="00A6753F"/>
    <w:rsid w:val="00A67DDF"/>
    <w:rsid w:val="00A70C8E"/>
    <w:rsid w:val="00A715B6"/>
    <w:rsid w:val="00A71E9B"/>
    <w:rsid w:val="00A71F27"/>
    <w:rsid w:val="00A72827"/>
    <w:rsid w:val="00A729B4"/>
    <w:rsid w:val="00A72AB3"/>
    <w:rsid w:val="00A7317C"/>
    <w:rsid w:val="00A736C6"/>
    <w:rsid w:val="00A74B63"/>
    <w:rsid w:val="00A74E2B"/>
    <w:rsid w:val="00A7574C"/>
    <w:rsid w:val="00A75776"/>
    <w:rsid w:val="00A7613D"/>
    <w:rsid w:val="00A77D81"/>
    <w:rsid w:val="00A77DF0"/>
    <w:rsid w:val="00A8007B"/>
    <w:rsid w:val="00A80413"/>
    <w:rsid w:val="00A813C7"/>
    <w:rsid w:val="00A8197F"/>
    <w:rsid w:val="00A81B73"/>
    <w:rsid w:val="00A81D92"/>
    <w:rsid w:val="00A8220C"/>
    <w:rsid w:val="00A82B50"/>
    <w:rsid w:val="00A83044"/>
    <w:rsid w:val="00A83392"/>
    <w:rsid w:val="00A83592"/>
    <w:rsid w:val="00A84F64"/>
    <w:rsid w:val="00A8500C"/>
    <w:rsid w:val="00A85C04"/>
    <w:rsid w:val="00A8671B"/>
    <w:rsid w:val="00A86AB6"/>
    <w:rsid w:val="00A87088"/>
    <w:rsid w:val="00A90332"/>
    <w:rsid w:val="00A91C42"/>
    <w:rsid w:val="00A922BC"/>
    <w:rsid w:val="00A92B5A"/>
    <w:rsid w:val="00A92F8D"/>
    <w:rsid w:val="00A932BE"/>
    <w:rsid w:val="00A9371D"/>
    <w:rsid w:val="00A93C11"/>
    <w:rsid w:val="00A9407E"/>
    <w:rsid w:val="00A94C12"/>
    <w:rsid w:val="00A94FC6"/>
    <w:rsid w:val="00A9500F"/>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694"/>
    <w:rsid w:val="00AA46A3"/>
    <w:rsid w:val="00AA4C0E"/>
    <w:rsid w:val="00AA4EA6"/>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6F16"/>
    <w:rsid w:val="00AB713F"/>
    <w:rsid w:val="00AC0295"/>
    <w:rsid w:val="00AC02D0"/>
    <w:rsid w:val="00AC0BD6"/>
    <w:rsid w:val="00AC0D12"/>
    <w:rsid w:val="00AC164C"/>
    <w:rsid w:val="00AC214D"/>
    <w:rsid w:val="00AC2750"/>
    <w:rsid w:val="00AC2915"/>
    <w:rsid w:val="00AC29AF"/>
    <w:rsid w:val="00AC385C"/>
    <w:rsid w:val="00AC447F"/>
    <w:rsid w:val="00AC4975"/>
    <w:rsid w:val="00AC5026"/>
    <w:rsid w:val="00AC528A"/>
    <w:rsid w:val="00AC5903"/>
    <w:rsid w:val="00AC60E3"/>
    <w:rsid w:val="00AC6859"/>
    <w:rsid w:val="00AC6E30"/>
    <w:rsid w:val="00AC703C"/>
    <w:rsid w:val="00AC72A2"/>
    <w:rsid w:val="00AC7805"/>
    <w:rsid w:val="00AD1E06"/>
    <w:rsid w:val="00AD2079"/>
    <w:rsid w:val="00AD28C5"/>
    <w:rsid w:val="00AD296F"/>
    <w:rsid w:val="00AD32D1"/>
    <w:rsid w:val="00AD3ACB"/>
    <w:rsid w:val="00AD459F"/>
    <w:rsid w:val="00AD4768"/>
    <w:rsid w:val="00AD4B36"/>
    <w:rsid w:val="00AD4B52"/>
    <w:rsid w:val="00AD564D"/>
    <w:rsid w:val="00AD6CD6"/>
    <w:rsid w:val="00AD73DC"/>
    <w:rsid w:val="00AD752C"/>
    <w:rsid w:val="00AD758A"/>
    <w:rsid w:val="00AD7837"/>
    <w:rsid w:val="00AD7F46"/>
    <w:rsid w:val="00AE0EE0"/>
    <w:rsid w:val="00AE13DB"/>
    <w:rsid w:val="00AE1BC2"/>
    <w:rsid w:val="00AE2436"/>
    <w:rsid w:val="00AE25EA"/>
    <w:rsid w:val="00AE2939"/>
    <w:rsid w:val="00AE2971"/>
    <w:rsid w:val="00AE2A12"/>
    <w:rsid w:val="00AE2CB1"/>
    <w:rsid w:val="00AE2DD5"/>
    <w:rsid w:val="00AE40F9"/>
    <w:rsid w:val="00AE472B"/>
    <w:rsid w:val="00AE59D5"/>
    <w:rsid w:val="00AE59F7"/>
    <w:rsid w:val="00AE5A9E"/>
    <w:rsid w:val="00AE6019"/>
    <w:rsid w:val="00AE6AF2"/>
    <w:rsid w:val="00AE7580"/>
    <w:rsid w:val="00AF00B1"/>
    <w:rsid w:val="00AF0CF5"/>
    <w:rsid w:val="00AF1426"/>
    <w:rsid w:val="00AF1F04"/>
    <w:rsid w:val="00AF1F09"/>
    <w:rsid w:val="00AF1F1B"/>
    <w:rsid w:val="00AF1FE6"/>
    <w:rsid w:val="00AF2162"/>
    <w:rsid w:val="00AF2857"/>
    <w:rsid w:val="00AF3E53"/>
    <w:rsid w:val="00AF3FF6"/>
    <w:rsid w:val="00AF49D6"/>
    <w:rsid w:val="00AF5395"/>
    <w:rsid w:val="00AF5DE5"/>
    <w:rsid w:val="00AF67DE"/>
    <w:rsid w:val="00B00AAF"/>
    <w:rsid w:val="00B01912"/>
    <w:rsid w:val="00B019A6"/>
    <w:rsid w:val="00B02975"/>
    <w:rsid w:val="00B02B79"/>
    <w:rsid w:val="00B0391D"/>
    <w:rsid w:val="00B04400"/>
    <w:rsid w:val="00B05822"/>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42D"/>
    <w:rsid w:val="00B11A02"/>
    <w:rsid w:val="00B11C15"/>
    <w:rsid w:val="00B11E43"/>
    <w:rsid w:val="00B1231C"/>
    <w:rsid w:val="00B13BF4"/>
    <w:rsid w:val="00B13BF7"/>
    <w:rsid w:val="00B13DB2"/>
    <w:rsid w:val="00B141D2"/>
    <w:rsid w:val="00B15137"/>
    <w:rsid w:val="00B1517F"/>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5B6"/>
    <w:rsid w:val="00B24917"/>
    <w:rsid w:val="00B24CFB"/>
    <w:rsid w:val="00B25228"/>
    <w:rsid w:val="00B26159"/>
    <w:rsid w:val="00B26686"/>
    <w:rsid w:val="00B26912"/>
    <w:rsid w:val="00B27173"/>
    <w:rsid w:val="00B27CB1"/>
    <w:rsid w:val="00B27FCD"/>
    <w:rsid w:val="00B30211"/>
    <w:rsid w:val="00B30308"/>
    <w:rsid w:val="00B30816"/>
    <w:rsid w:val="00B30ECC"/>
    <w:rsid w:val="00B3104E"/>
    <w:rsid w:val="00B3105B"/>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2571"/>
    <w:rsid w:val="00B42765"/>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27F1"/>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0E76"/>
    <w:rsid w:val="00B71009"/>
    <w:rsid w:val="00B71AFB"/>
    <w:rsid w:val="00B71D54"/>
    <w:rsid w:val="00B72D49"/>
    <w:rsid w:val="00B74BBC"/>
    <w:rsid w:val="00B7575E"/>
    <w:rsid w:val="00B75927"/>
    <w:rsid w:val="00B76179"/>
    <w:rsid w:val="00B76CFF"/>
    <w:rsid w:val="00B77006"/>
    <w:rsid w:val="00B7729F"/>
    <w:rsid w:val="00B77705"/>
    <w:rsid w:val="00B77A7B"/>
    <w:rsid w:val="00B80152"/>
    <w:rsid w:val="00B80BCC"/>
    <w:rsid w:val="00B80E6B"/>
    <w:rsid w:val="00B81496"/>
    <w:rsid w:val="00B820DD"/>
    <w:rsid w:val="00B8238A"/>
    <w:rsid w:val="00B82D9D"/>
    <w:rsid w:val="00B82E45"/>
    <w:rsid w:val="00B83A66"/>
    <w:rsid w:val="00B8403D"/>
    <w:rsid w:val="00B85450"/>
    <w:rsid w:val="00B85962"/>
    <w:rsid w:val="00B85B41"/>
    <w:rsid w:val="00B86B70"/>
    <w:rsid w:val="00B86F84"/>
    <w:rsid w:val="00B87240"/>
    <w:rsid w:val="00B87BC7"/>
    <w:rsid w:val="00B87E45"/>
    <w:rsid w:val="00B901A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67A1"/>
    <w:rsid w:val="00B975C4"/>
    <w:rsid w:val="00B977EC"/>
    <w:rsid w:val="00B97CD9"/>
    <w:rsid w:val="00BA08A8"/>
    <w:rsid w:val="00BA0D99"/>
    <w:rsid w:val="00BA16CE"/>
    <w:rsid w:val="00BA228F"/>
    <w:rsid w:val="00BA2D26"/>
    <w:rsid w:val="00BA3FED"/>
    <w:rsid w:val="00BA40C7"/>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4C5B"/>
    <w:rsid w:val="00BB51D8"/>
    <w:rsid w:val="00BB55AE"/>
    <w:rsid w:val="00BB57AF"/>
    <w:rsid w:val="00BB5E44"/>
    <w:rsid w:val="00BB632A"/>
    <w:rsid w:val="00BB6826"/>
    <w:rsid w:val="00BB6DE2"/>
    <w:rsid w:val="00BB7022"/>
    <w:rsid w:val="00BB73C2"/>
    <w:rsid w:val="00BB7564"/>
    <w:rsid w:val="00BB780C"/>
    <w:rsid w:val="00BB7E70"/>
    <w:rsid w:val="00BC026E"/>
    <w:rsid w:val="00BC026F"/>
    <w:rsid w:val="00BC0DEA"/>
    <w:rsid w:val="00BC14EC"/>
    <w:rsid w:val="00BC23AB"/>
    <w:rsid w:val="00BC25C0"/>
    <w:rsid w:val="00BC2A7E"/>
    <w:rsid w:val="00BC5525"/>
    <w:rsid w:val="00BC5586"/>
    <w:rsid w:val="00BC5E24"/>
    <w:rsid w:val="00BC5F2F"/>
    <w:rsid w:val="00BC5F53"/>
    <w:rsid w:val="00BC646C"/>
    <w:rsid w:val="00BC6556"/>
    <w:rsid w:val="00BC7961"/>
    <w:rsid w:val="00BC7A63"/>
    <w:rsid w:val="00BD0370"/>
    <w:rsid w:val="00BD1666"/>
    <w:rsid w:val="00BD22A6"/>
    <w:rsid w:val="00BD2D66"/>
    <w:rsid w:val="00BD3595"/>
    <w:rsid w:val="00BD3C55"/>
    <w:rsid w:val="00BD3F04"/>
    <w:rsid w:val="00BD3F6C"/>
    <w:rsid w:val="00BD4942"/>
    <w:rsid w:val="00BD49A5"/>
    <w:rsid w:val="00BD4D83"/>
    <w:rsid w:val="00BD6111"/>
    <w:rsid w:val="00BD67A1"/>
    <w:rsid w:val="00BD79D2"/>
    <w:rsid w:val="00BD7AF6"/>
    <w:rsid w:val="00BE0356"/>
    <w:rsid w:val="00BE2AB8"/>
    <w:rsid w:val="00BE3258"/>
    <w:rsid w:val="00BE3777"/>
    <w:rsid w:val="00BE3C88"/>
    <w:rsid w:val="00BE3E4C"/>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16"/>
    <w:rsid w:val="00BF1895"/>
    <w:rsid w:val="00BF18BB"/>
    <w:rsid w:val="00BF19AF"/>
    <w:rsid w:val="00BF1EFB"/>
    <w:rsid w:val="00BF2007"/>
    <w:rsid w:val="00BF215F"/>
    <w:rsid w:val="00BF2580"/>
    <w:rsid w:val="00BF32EE"/>
    <w:rsid w:val="00BF3950"/>
    <w:rsid w:val="00BF3CD7"/>
    <w:rsid w:val="00BF3DA3"/>
    <w:rsid w:val="00BF41FF"/>
    <w:rsid w:val="00BF5797"/>
    <w:rsid w:val="00BF6536"/>
    <w:rsid w:val="00BF7606"/>
    <w:rsid w:val="00BF76E0"/>
    <w:rsid w:val="00BF77EC"/>
    <w:rsid w:val="00BF7C98"/>
    <w:rsid w:val="00BF7FD5"/>
    <w:rsid w:val="00C00C00"/>
    <w:rsid w:val="00C00C19"/>
    <w:rsid w:val="00C00E3C"/>
    <w:rsid w:val="00C01ABA"/>
    <w:rsid w:val="00C01C74"/>
    <w:rsid w:val="00C03BCE"/>
    <w:rsid w:val="00C03EB8"/>
    <w:rsid w:val="00C03F34"/>
    <w:rsid w:val="00C048FC"/>
    <w:rsid w:val="00C04A98"/>
    <w:rsid w:val="00C04B91"/>
    <w:rsid w:val="00C04CFC"/>
    <w:rsid w:val="00C04F0C"/>
    <w:rsid w:val="00C05356"/>
    <w:rsid w:val="00C059B2"/>
    <w:rsid w:val="00C05C38"/>
    <w:rsid w:val="00C0669F"/>
    <w:rsid w:val="00C07336"/>
    <w:rsid w:val="00C076D9"/>
    <w:rsid w:val="00C078CA"/>
    <w:rsid w:val="00C07EC0"/>
    <w:rsid w:val="00C1051E"/>
    <w:rsid w:val="00C10C70"/>
    <w:rsid w:val="00C116CE"/>
    <w:rsid w:val="00C11C9F"/>
    <w:rsid w:val="00C11D05"/>
    <w:rsid w:val="00C11D74"/>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2DE6"/>
    <w:rsid w:val="00C43858"/>
    <w:rsid w:val="00C443C3"/>
    <w:rsid w:val="00C45B47"/>
    <w:rsid w:val="00C4611A"/>
    <w:rsid w:val="00C46355"/>
    <w:rsid w:val="00C46574"/>
    <w:rsid w:val="00C4759E"/>
    <w:rsid w:val="00C47B05"/>
    <w:rsid w:val="00C47BEE"/>
    <w:rsid w:val="00C47C80"/>
    <w:rsid w:val="00C47F9F"/>
    <w:rsid w:val="00C50241"/>
    <w:rsid w:val="00C5275D"/>
    <w:rsid w:val="00C52CE0"/>
    <w:rsid w:val="00C52E04"/>
    <w:rsid w:val="00C53894"/>
    <w:rsid w:val="00C538AB"/>
    <w:rsid w:val="00C5469E"/>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1D8"/>
    <w:rsid w:val="00C642FF"/>
    <w:rsid w:val="00C645B6"/>
    <w:rsid w:val="00C64BB1"/>
    <w:rsid w:val="00C6530E"/>
    <w:rsid w:val="00C654F6"/>
    <w:rsid w:val="00C66425"/>
    <w:rsid w:val="00C666DE"/>
    <w:rsid w:val="00C66764"/>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66CE"/>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4295"/>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A8A"/>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B15"/>
    <w:rsid w:val="00C97F0B"/>
    <w:rsid w:val="00CA037E"/>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C03"/>
    <w:rsid w:val="00CA6D31"/>
    <w:rsid w:val="00CA6E6C"/>
    <w:rsid w:val="00CA7399"/>
    <w:rsid w:val="00CA79F4"/>
    <w:rsid w:val="00CA7BAB"/>
    <w:rsid w:val="00CB0293"/>
    <w:rsid w:val="00CB0A53"/>
    <w:rsid w:val="00CB0E16"/>
    <w:rsid w:val="00CB11B5"/>
    <w:rsid w:val="00CB1348"/>
    <w:rsid w:val="00CB1AB8"/>
    <w:rsid w:val="00CB1AC0"/>
    <w:rsid w:val="00CB1F5C"/>
    <w:rsid w:val="00CB210A"/>
    <w:rsid w:val="00CB287D"/>
    <w:rsid w:val="00CB2D23"/>
    <w:rsid w:val="00CB331F"/>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8C3"/>
    <w:rsid w:val="00CC4913"/>
    <w:rsid w:val="00CC4E8A"/>
    <w:rsid w:val="00CC4F54"/>
    <w:rsid w:val="00CC4FDC"/>
    <w:rsid w:val="00CC50CE"/>
    <w:rsid w:val="00CC5334"/>
    <w:rsid w:val="00CC59DF"/>
    <w:rsid w:val="00CC5D08"/>
    <w:rsid w:val="00CC5E08"/>
    <w:rsid w:val="00CC610E"/>
    <w:rsid w:val="00CC6222"/>
    <w:rsid w:val="00CC6CEA"/>
    <w:rsid w:val="00CC7791"/>
    <w:rsid w:val="00CC7E34"/>
    <w:rsid w:val="00CD01F1"/>
    <w:rsid w:val="00CD05E1"/>
    <w:rsid w:val="00CD0681"/>
    <w:rsid w:val="00CD06E2"/>
    <w:rsid w:val="00CD26FD"/>
    <w:rsid w:val="00CD2AAA"/>
    <w:rsid w:val="00CD3825"/>
    <w:rsid w:val="00CD384F"/>
    <w:rsid w:val="00CD3B28"/>
    <w:rsid w:val="00CD3D0E"/>
    <w:rsid w:val="00CD417F"/>
    <w:rsid w:val="00CD4893"/>
    <w:rsid w:val="00CD516E"/>
    <w:rsid w:val="00CD5D08"/>
    <w:rsid w:val="00CD6475"/>
    <w:rsid w:val="00CD6544"/>
    <w:rsid w:val="00CE07A4"/>
    <w:rsid w:val="00CE0A95"/>
    <w:rsid w:val="00CE167E"/>
    <w:rsid w:val="00CE2153"/>
    <w:rsid w:val="00CE22A2"/>
    <w:rsid w:val="00CE29E7"/>
    <w:rsid w:val="00CE2FC5"/>
    <w:rsid w:val="00CE37D2"/>
    <w:rsid w:val="00CE4A14"/>
    <w:rsid w:val="00CE4AD7"/>
    <w:rsid w:val="00CE4BA5"/>
    <w:rsid w:val="00CE4E2A"/>
    <w:rsid w:val="00CE5173"/>
    <w:rsid w:val="00CE6668"/>
    <w:rsid w:val="00CE6716"/>
    <w:rsid w:val="00CE69D7"/>
    <w:rsid w:val="00CE6B77"/>
    <w:rsid w:val="00CE6BF6"/>
    <w:rsid w:val="00CE7D6D"/>
    <w:rsid w:val="00CF02D4"/>
    <w:rsid w:val="00CF3249"/>
    <w:rsid w:val="00CF331C"/>
    <w:rsid w:val="00CF37E8"/>
    <w:rsid w:val="00CF3AB0"/>
    <w:rsid w:val="00CF415E"/>
    <w:rsid w:val="00CF4B76"/>
    <w:rsid w:val="00CF4B80"/>
    <w:rsid w:val="00CF4BE4"/>
    <w:rsid w:val="00CF5031"/>
    <w:rsid w:val="00CF5113"/>
    <w:rsid w:val="00CF531D"/>
    <w:rsid w:val="00CF5C24"/>
    <w:rsid w:val="00CF5E32"/>
    <w:rsid w:val="00CF6088"/>
    <w:rsid w:val="00CF64DB"/>
    <w:rsid w:val="00CF67B7"/>
    <w:rsid w:val="00CF6A47"/>
    <w:rsid w:val="00CF711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07A2E"/>
    <w:rsid w:val="00D1091D"/>
    <w:rsid w:val="00D109A8"/>
    <w:rsid w:val="00D10A2B"/>
    <w:rsid w:val="00D10CEA"/>
    <w:rsid w:val="00D11027"/>
    <w:rsid w:val="00D1130C"/>
    <w:rsid w:val="00D12A6E"/>
    <w:rsid w:val="00D133FE"/>
    <w:rsid w:val="00D14683"/>
    <w:rsid w:val="00D14FB0"/>
    <w:rsid w:val="00D150B4"/>
    <w:rsid w:val="00D15F1A"/>
    <w:rsid w:val="00D165EF"/>
    <w:rsid w:val="00D16732"/>
    <w:rsid w:val="00D16B6A"/>
    <w:rsid w:val="00D218BF"/>
    <w:rsid w:val="00D2225C"/>
    <w:rsid w:val="00D22366"/>
    <w:rsid w:val="00D22BE9"/>
    <w:rsid w:val="00D22E9A"/>
    <w:rsid w:val="00D2366D"/>
    <w:rsid w:val="00D23962"/>
    <w:rsid w:val="00D24430"/>
    <w:rsid w:val="00D24E19"/>
    <w:rsid w:val="00D2509F"/>
    <w:rsid w:val="00D25AF8"/>
    <w:rsid w:val="00D25FCC"/>
    <w:rsid w:val="00D26683"/>
    <w:rsid w:val="00D26793"/>
    <w:rsid w:val="00D269C0"/>
    <w:rsid w:val="00D269C8"/>
    <w:rsid w:val="00D26CAA"/>
    <w:rsid w:val="00D26F72"/>
    <w:rsid w:val="00D27721"/>
    <w:rsid w:val="00D27EDD"/>
    <w:rsid w:val="00D30674"/>
    <w:rsid w:val="00D309FF"/>
    <w:rsid w:val="00D31235"/>
    <w:rsid w:val="00D31A69"/>
    <w:rsid w:val="00D31CF4"/>
    <w:rsid w:val="00D3221E"/>
    <w:rsid w:val="00D323C0"/>
    <w:rsid w:val="00D32A3A"/>
    <w:rsid w:val="00D33081"/>
    <w:rsid w:val="00D337E5"/>
    <w:rsid w:val="00D33A60"/>
    <w:rsid w:val="00D33A79"/>
    <w:rsid w:val="00D33C69"/>
    <w:rsid w:val="00D33D8E"/>
    <w:rsid w:val="00D343AA"/>
    <w:rsid w:val="00D346DC"/>
    <w:rsid w:val="00D347F4"/>
    <w:rsid w:val="00D34C92"/>
    <w:rsid w:val="00D34E31"/>
    <w:rsid w:val="00D353DE"/>
    <w:rsid w:val="00D35872"/>
    <w:rsid w:val="00D35F15"/>
    <w:rsid w:val="00D362AC"/>
    <w:rsid w:val="00D36DDD"/>
    <w:rsid w:val="00D375BB"/>
    <w:rsid w:val="00D375EF"/>
    <w:rsid w:val="00D37662"/>
    <w:rsid w:val="00D401D1"/>
    <w:rsid w:val="00D401F6"/>
    <w:rsid w:val="00D40A56"/>
    <w:rsid w:val="00D40F59"/>
    <w:rsid w:val="00D41968"/>
    <w:rsid w:val="00D41AE0"/>
    <w:rsid w:val="00D41F38"/>
    <w:rsid w:val="00D4226D"/>
    <w:rsid w:val="00D4289E"/>
    <w:rsid w:val="00D428C1"/>
    <w:rsid w:val="00D429A8"/>
    <w:rsid w:val="00D42BF8"/>
    <w:rsid w:val="00D434D6"/>
    <w:rsid w:val="00D4387A"/>
    <w:rsid w:val="00D43D15"/>
    <w:rsid w:val="00D452A6"/>
    <w:rsid w:val="00D45C3F"/>
    <w:rsid w:val="00D46AA3"/>
    <w:rsid w:val="00D46BF2"/>
    <w:rsid w:val="00D4793C"/>
    <w:rsid w:val="00D47EDE"/>
    <w:rsid w:val="00D508D6"/>
    <w:rsid w:val="00D50A6D"/>
    <w:rsid w:val="00D50C2E"/>
    <w:rsid w:val="00D50ED3"/>
    <w:rsid w:val="00D50F1A"/>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145"/>
    <w:rsid w:val="00D554ED"/>
    <w:rsid w:val="00D55C8B"/>
    <w:rsid w:val="00D56907"/>
    <w:rsid w:val="00D569C0"/>
    <w:rsid w:val="00D56A56"/>
    <w:rsid w:val="00D56F16"/>
    <w:rsid w:val="00D57392"/>
    <w:rsid w:val="00D57D49"/>
    <w:rsid w:val="00D60784"/>
    <w:rsid w:val="00D60E0C"/>
    <w:rsid w:val="00D616B1"/>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49FD"/>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3C3"/>
    <w:rsid w:val="00D90CC7"/>
    <w:rsid w:val="00D913F2"/>
    <w:rsid w:val="00D91889"/>
    <w:rsid w:val="00D92DFB"/>
    <w:rsid w:val="00D9354B"/>
    <w:rsid w:val="00D93BDC"/>
    <w:rsid w:val="00D94801"/>
    <w:rsid w:val="00D952C0"/>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540"/>
    <w:rsid w:val="00DA5A39"/>
    <w:rsid w:val="00DA5B87"/>
    <w:rsid w:val="00DA6640"/>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593"/>
    <w:rsid w:val="00DB66BE"/>
    <w:rsid w:val="00DB6E88"/>
    <w:rsid w:val="00DB72FF"/>
    <w:rsid w:val="00DB7B12"/>
    <w:rsid w:val="00DC01E9"/>
    <w:rsid w:val="00DC02B1"/>
    <w:rsid w:val="00DC0631"/>
    <w:rsid w:val="00DC11D4"/>
    <w:rsid w:val="00DC205E"/>
    <w:rsid w:val="00DC3024"/>
    <w:rsid w:val="00DC35CF"/>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93A"/>
    <w:rsid w:val="00DD2EAC"/>
    <w:rsid w:val="00DD314A"/>
    <w:rsid w:val="00DD3528"/>
    <w:rsid w:val="00DD3898"/>
    <w:rsid w:val="00DD409F"/>
    <w:rsid w:val="00DD4E78"/>
    <w:rsid w:val="00DD5681"/>
    <w:rsid w:val="00DD5C5D"/>
    <w:rsid w:val="00DD6081"/>
    <w:rsid w:val="00DD64C8"/>
    <w:rsid w:val="00DD6B44"/>
    <w:rsid w:val="00DD7022"/>
    <w:rsid w:val="00DD7040"/>
    <w:rsid w:val="00DD7754"/>
    <w:rsid w:val="00DD7EC2"/>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0BB"/>
    <w:rsid w:val="00E0297F"/>
    <w:rsid w:val="00E02A45"/>
    <w:rsid w:val="00E02CAD"/>
    <w:rsid w:val="00E04493"/>
    <w:rsid w:val="00E0488B"/>
    <w:rsid w:val="00E04ADC"/>
    <w:rsid w:val="00E04E1A"/>
    <w:rsid w:val="00E05EC2"/>
    <w:rsid w:val="00E061B1"/>
    <w:rsid w:val="00E070AB"/>
    <w:rsid w:val="00E10989"/>
    <w:rsid w:val="00E10C07"/>
    <w:rsid w:val="00E10F84"/>
    <w:rsid w:val="00E12059"/>
    <w:rsid w:val="00E140F2"/>
    <w:rsid w:val="00E151DE"/>
    <w:rsid w:val="00E157FC"/>
    <w:rsid w:val="00E15974"/>
    <w:rsid w:val="00E15B64"/>
    <w:rsid w:val="00E16445"/>
    <w:rsid w:val="00E165B9"/>
    <w:rsid w:val="00E16ECE"/>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09F"/>
    <w:rsid w:val="00E25271"/>
    <w:rsid w:val="00E25FAB"/>
    <w:rsid w:val="00E26A22"/>
    <w:rsid w:val="00E27E3A"/>
    <w:rsid w:val="00E3012F"/>
    <w:rsid w:val="00E303CF"/>
    <w:rsid w:val="00E30FB6"/>
    <w:rsid w:val="00E31AA1"/>
    <w:rsid w:val="00E322AE"/>
    <w:rsid w:val="00E3270B"/>
    <w:rsid w:val="00E33278"/>
    <w:rsid w:val="00E3344A"/>
    <w:rsid w:val="00E33992"/>
    <w:rsid w:val="00E339DF"/>
    <w:rsid w:val="00E339FB"/>
    <w:rsid w:val="00E33E50"/>
    <w:rsid w:val="00E3447F"/>
    <w:rsid w:val="00E34A80"/>
    <w:rsid w:val="00E34BAA"/>
    <w:rsid w:val="00E353EC"/>
    <w:rsid w:val="00E35CB3"/>
    <w:rsid w:val="00E362F5"/>
    <w:rsid w:val="00E36814"/>
    <w:rsid w:val="00E36CDD"/>
    <w:rsid w:val="00E370D0"/>
    <w:rsid w:val="00E37541"/>
    <w:rsid w:val="00E37BE7"/>
    <w:rsid w:val="00E37CC2"/>
    <w:rsid w:val="00E40285"/>
    <w:rsid w:val="00E402DF"/>
    <w:rsid w:val="00E407CD"/>
    <w:rsid w:val="00E4094F"/>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9BA"/>
    <w:rsid w:val="00E50BE9"/>
    <w:rsid w:val="00E50C7E"/>
    <w:rsid w:val="00E5162C"/>
    <w:rsid w:val="00E526A1"/>
    <w:rsid w:val="00E526B2"/>
    <w:rsid w:val="00E52CE1"/>
    <w:rsid w:val="00E52EB9"/>
    <w:rsid w:val="00E53AF9"/>
    <w:rsid w:val="00E53F2A"/>
    <w:rsid w:val="00E54400"/>
    <w:rsid w:val="00E5479A"/>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68F"/>
    <w:rsid w:val="00E67BEB"/>
    <w:rsid w:val="00E70923"/>
    <w:rsid w:val="00E70A8E"/>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136"/>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594"/>
    <w:rsid w:val="00E92F57"/>
    <w:rsid w:val="00E9360B"/>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3A85"/>
    <w:rsid w:val="00EA401C"/>
    <w:rsid w:val="00EA409A"/>
    <w:rsid w:val="00EA4312"/>
    <w:rsid w:val="00EA4D8D"/>
    <w:rsid w:val="00EA58D1"/>
    <w:rsid w:val="00EA61FC"/>
    <w:rsid w:val="00EA6371"/>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40A4"/>
    <w:rsid w:val="00EB504F"/>
    <w:rsid w:val="00EB50C9"/>
    <w:rsid w:val="00EB5CC7"/>
    <w:rsid w:val="00EB63AC"/>
    <w:rsid w:val="00EB6611"/>
    <w:rsid w:val="00EB6975"/>
    <w:rsid w:val="00EB6987"/>
    <w:rsid w:val="00EB6BCB"/>
    <w:rsid w:val="00EB6DA0"/>
    <w:rsid w:val="00EB7021"/>
    <w:rsid w:val="00EB71DF"/>
    <w:rsid w:val="00EB7319"/>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1D5"/>
    <w:rsid w:val="00EC6998"/>
    <w:rsid w:val="00EC6D97"/>
    <w:rsid w:val="00EC6ED4"/>
    <w:rsid w:val="00EC705E"/>
    <w:rsid w:val="00EC7FC9"/>
    <w:rsid w:val="00ED07CD"/>
    <w:rsid w:val="00ED0CAC"/>
    <w:rsid w:val="00ED2749"/>
    <w:rsid w:val="00ED27AC"/>
    <w:rsid w:val="00ED28A8"/>
    <w:rsid w:val="00ED30E3"/>
    <w:rsid w:val="00ED3265"/>
    <w:rsid w:val="00ED353D"/>
    <w:rsid w:val="00ED3F70"/>
    <w:rsid w:val="00ED3F89"/>
    <w:rsid w:val="00ED43B0"/>
    <w:rsid w:val="00ED4479"/>
    <w:rsid w:val="00ED4779"/>
    <w:rsid w:val="00ED49EB"/>
    <w:rsid w:val="00ED6467"/>
    <w:rsid w:val="00ED7284"/>
    <w:rsid w:val="00ED7846"/>
    <w:rsid w:val="00ED7897"/>
    <w:rsid w:val="00ED799D"/>
    <w:rsid w:val="00EE0379"/>
    <w:rsid w:val="00EE1454"/>
    <w:rsid w:val="00EE19B6"/>
    <w:rsid w:val="00EE1A68"/>
    <w:rsid w:val="00EE1CA0"/>
    <w:rsid w:val="00EE20A4"/>
    <w:rsid w:val="00EE2D1E"/>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2DE3"/>
    <w:rsid w:val="00EF3711"/>
    <w:rsid w:val="00EF3B7A"/>
    <w:rsid w:val="00EF4175"/>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3BBA"/>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6F48"/>
    <w:rsid w:val="00F276D4"/>
    <w:rsid w:val="00F304A6"/>
    <w:rsid w:val="00F307D1"/>
    <w:rsid w:val="00F30856"/>
    <w:rsid w:val="00F31430"/>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16BB"/>
    <w:rsid w:val="00F522F7"/>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4E0C"/>
    <w:rsid w:val="00F65325"/>
    <w:rsid w:val="00F65974"/>
    <w:rsid w:val="00F65E18"/>
    <w:rsid w:val="00F65F76"/>
    <w:rsid w:val="00F66131"/>
    <w:rsid w:val="00F66D70"/>
    <w:rsid w:val="00F6737A"/>
    <w:rsid w:val="00F70370"/>
    <w:rsid w:val="00F70995"/>
    <w:rsid w:val="00F71970"/>
    <w:rsid w:val="00F725FF"/>
    <w:rsid w:val="00F728BC"/>
    <w:rsid w:val="00F74374"/>
    <w:rsid w:val="00F744BD"/>
    <w:rsid w:val="00F744F5"/>
    <w:rsid w:val="00F74BC1"/>
    <w:rsid w:val="00F74BC4"/>
    <w:rsid w:val="00F74C37"/>
    <w:rsid w:val="00F759C9"/>
    <w:rsid w:val="00F75A13"/>
    <w:rsid w:val="00F75EAC"/>
    <w:rsid w:val="00F75F00"/>
    <w:rsid w:val="00F768CF"/>
    <w:rsid w:val="00F76B60"/>
    <w:rsid w:val="00F76E10"/>
    <w:rsid w:val="00F77583"/>
    <w:rsid w:val="00F77CF9"/>
    <w:rsid w:val="00F801E8"/>
    <w:rsid w:val="00F802FB"/>
    <w:rsid w:val="00F80449"/>
    <w:rsid w:val="00F80FC0"/>
    <w:rsid w:val="00F81D28"/>
    <w:rsid w:val="00F8273D"/>
    <w:rsid w:val="00F82DD5"/>
    <w:rsid w:val="00F8318C"/>
    <w:rsid w:val="00F833C4"/>
    <w:rsid w:val="00F83AA1"/>
    <w:rsid w:val="00F846DA"/>
    <w:rsid w:val="00F85C17"/>
    <w:rsid w:val="00F8617B"/>
    <w:rsid w:val="00F869B4"/>
    <w:rsid w:val="00F87E9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376"/>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AA9"/>
    <w:rsid w:val="00FB2E0E"/>
    <w:rsid w:val="00FB3540"/>
    <w:rsid w:val="00FB3AF2"/>
    <w:rsid w:val="00FB4FA0"/>
    <w:rsid w:val="00FB5461"/>
    <w:rsid w:val="00FB5BB5"/>
    <w:rsid w:val="00FB5D10"/>
    <w:rsid w:val="00FB7E46"/>
    <w:rsid w:val="00FB7F4D"/>
    <w:rsid w:val="00FB7F65"/>
    <w:rsid w:val="00FC042F"/>
    <w:rsid w:val="00FC08D7"/>
    <w:rsid w:val="00FC08F6"/>
    <w:rsid w:val="00FC0B93"/>
    <w:rsid w:val="00FC0C4D"/>
    <w:rsid w:val="00FC0F18"/>
    <w:rsid w:val="00FC15EC"/>
    <w:rsid w:val="00FC1601"/>
    <w:rsid w:val="00FC166D"/>
    <w:rsid w:val="00FC1A59"/>
    <w:rsid w:val="00FC1EB1"/>
    <w:rsid w:val="00FC245E"/>
    <w:rsid w:val="00FC357F"/>
    <w:rsid w:val="00FC3BB1"/>
    <w:rsid w:val="00FC3C10"/>
    <w:rsid w:val="00FC449D"/>
    <w:rsid w:val="00FC495D"/>
    <w:rsid w:val="00FC4CD0"/>
    <w:rsid w:val="00FC5BDA"/>
    <w:rsid w:val="00FC5E11"/>
    <w:rsid w:val="00FC627F"/>
    <w:rsid w:val="00FC695F"/>
    <w:rsid w:val="00FC6B21"/>
    <w:rsid w:val="00FC6CA0"/>
    <w:rsid w:val="00FC6CC2"/>
    <w:rsid w:val="00FC70D9"/>
    <w:rsid w:val="00FC7D51"/>
    <w:rsid w:val="00FD009E"/>
    <w:rsid w:val="00FD0690"/>
    <w:rsid w:val="00FD0CBD"/>
    <w:rsid w:val="00FD139E"/>
    <w:rsid w:val="00FD14BB"/>
    <w:rsid w:val="00FD17F6"/>
    <w:rsid w:val="00FD21CC"/>
    <w:rsid w:val="00FD2561"/>
    <w:rsid w:val="00FD35F3"/>
    <w:rsid w:val="00FD3681"/>
    <w:rsid w:val="00FD3C86"/>
    <w:rsid w:val="00FD4BA1"/>
    <w:rsid w:val="00FD5364"/>
    <w:rsid w:val="00FD5AF7"/>
    <w:rsid w:val="00FD5DA3"/>
    <w:rsid w:val="00FD6071"/>
    <w:rsid w:val="00FD6A88"/>
    <w:rsid w:val="00FD711F"/>
    <w:rsid w:val="00FE0A64"/>
    <w:rsid w:val="00FE0BA5"/>
    <w:rsid w:val="00FE13B4"/>
    <w:rsid w:val="00FE2305"/>
    <w:rsid w:val="00FE29E9"/>
    <w:rsid w:val="00FE2BC3"/>
    <w:rsid w:val="00FE3389"/>
    <w:rsid w:val="00FE3EA9"/>
    <w:rsid w:val="00FE42AC"/>
    <w:rsid w:val="00FE4579"/>
    <w:rsid w:val="00FE45E3"/>
    <w:rsid w:val="00FE49CD"/>
    <w:rsid w:val="00FE4A1A"/>
    <w:rsid w:val="00FE4F09"/>
    <w:rsid w:val="00FE5291"/>
    <w:rsid w:val="00FE560B"/>
    <w:rsid w:val="00FE57DA"/>
    <w:rsid w:val="00FE59CE"/>
    <w:rsid w:val="00FE5DFA"/>
    <w:rsid w:val="00FE69FE"/>
    <w:rsid w:val="00FE6B68"/>
    <w:rsid w:val="00FE6D64"/>
    <w:rsid w:val="00FE6DC8"/>
    <w:rsid w:val="00FE787F"/>
    <w:rsid w:val="00FF067D"/>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uiPriority w:val="59"/>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23890675">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70608970">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1931743015">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sto.gov.co/index.php/decretos/decretos-2013?download=5304:dec-1003-17-dic-201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E4199-E0D9-4C4C-84E1-ED62FF0B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1508</Words>
  <Characters>8299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167</cp:revision>
  <dcterms:created xsi:type="dcterms:W3CDTF">2013-12-16T22:54:00Z</dcterms:created>
  <dcterms:modified xsi:type="dcterms:W3CDTF">2013-12-20T00:40:00Z</dcterms:modified>
</cp:coreProperties>
</file>