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82" w:rsidRPr="00AA6382" w:rsidRDefault="00505C66" w:rsidP="00E165B9">
      <w:pPr>
        <w:spacing w:after="0"/>
        <w:jc w:val="center"/>
        <w:rPr>
          <w:b/>
        </w:rPr>
      </w:pPr>
      <w:r>
        <w:rPr>
          <w:b/>
        </w:rPr>
        <w:t xml:space="preserve">Fecha: </w:t>
      </w:r>
      <w:r w:rsidR="008858FE">
        <w:rPr>
          <w:b/>
        </w:rPr>
        <w:t>23</w:t>
      </w:r>
      <w:r w:rsidR="00AA6382" w:rsidRPr="00AA6382">
        <w:rPr>
          <w:b/>
        </w:rPr>
        <w:t xml:space="preserve"> de </w:t>
      </w:r>
      <w:r w:rsidR="00F725FF">
        <w:rPr>
          <w:b/>
        </w:rPr>
        <w:t>diciem</w:t>
      </w:r>
      <w:r>
        <w:rPr>
          <w:b/>
        </w:rPr>
        <w:t>bre</w:t>
      </w:r>
      <w:r w:rsidR="00AA6382" w:rsidRPr="00AA6382">
        <w:rPr>
          <w:b/>
        </w:rPr>
        <w:t xml:space="preserve"> de 2013</w:t>
      </w:r>
    </w:p>
    <w:p w:rsidR="00AA6382" w:rsidRPr="00AA6382" w:rsidRDefault="00AA6382" w:rsidP="00A26CB8">
      <w:pPr>
        <w:spacing w:after="0"/>
        <w:jc w:val="center"/>
        <w:rPr>
          <w:b/>
        </w:rPr>
      </w:pPr>
    </w:p>
    <w:p w:rsidR="00641329" w:rsidRDefault="00365777" w:rsidP="00EA409A">
      <w:pPr>
        <w:spacing w:after="0"/>
        <w:jc w:val="center"/>
        <w:rPr>
          <w:b/>
        </w:rPr>
      </w:pPr>
      <w:r>
        <w:rPr>
          <w:b/>
        </w:rPr>
        <w:t xml:space="preserve">Boletín de prensa Nº </w:t>
      </w:r>
      <w:r w:rsidR="00316DA3">
        <w:rPr>
          <w:b/>
        </w:rPr>
        <w:t>9</w:t>
      </w:r>
      <w:r w:rsidR="008858FE">
        <w:rPr>
          <w:b/>
        </w:rPr>
        <w:t>11</w:t>
      </w:r>
    </w:p>
    <w:p w:rsidR="007573DF" w:rsidRDefault="007573DF" w:rsidP="000003C8">
      <w:pPr>
        <w:spacing w:after="0"/>
      </w:pPr>
    </w:p>
    <w:p w:rsidR="00CC0C40" w:rsidRDefault="00CC0C40" w:rsidP="001F699D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ES"/>
        </w:rPr>
      </w:pPr>
      <w:r>
        <w:rPr>
          <w:rFonts w:cs="Tahoma"/>
          <w:b/>
          <w:lang w:val="es-ES"/>
        </w:rPr>
        <w:t>ALCALDE INVITA A COMPARTIR EN FAMILIA ESTA NAVIDAD</w:t>
      </w:r>
    </w:p>
    <w:p w:rsidR="007E5A95" w:rsidRDefault="007E5A95" w:rsidP="001F699D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ES"/>
        </w:rPr>
      </w:pPr>
    </w:p>
    <w:p w:rsidR="007E5A95" w:rsidRDefault="007E5A95" w:rsidP="001F699D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ES"/>
        </w:rPr>
      </w:pPr>
      <w:r>
        <w:rPr>
          <w:rFonts w:cs="Tahoma"/>
          <w:b/>
          <w:noProof/>
          <w:lang w:val="es-CO" w:eastAsia="es-CO"/>
        </w:rPr>
        <w:drawing>
          <wp:inline distT="0" distB="0" distL="0" distR="0">
            <wp:extent cx="5397488" cy="2311879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jeta_navidad_201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1236" cy="2322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C40" w:rsidRDefault="00CC0C40" w:rsidP="001F699D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ES"/>
        </w:rPr>
      </w:pPr>
    </w:p>
    <w:p w:rsidR="00CC0C40" w:rsidRDefault="00CC0C40" w:rsidP="00CC0C40">
      <w:pPr>
        <w:shd w:val="clear" w:color="auto" w:fill="FFFFFF"/>
        <w:suppressAutoHyphens w:val="0"/>
        <w:spacing w:after="0"/>
        <w:rPr>
          <w:rFonts w:cs="Tahoma"/>
          <w:lang w:val="es-ES"/>
        </w:rPr>
      </w:pPr>
      <w:r>
        <w:rPr>
          <w:rFonts w:cs="Tahoma"/>
          <w:lang w:val="es-ES"/>
        </w:rPr>
        <w:t>El alcalde de Pasto, Harold Guerrero López</w:t>
      </w:r>
      <w:r w:rsidR="0056101F">
        <w:rPr>
          <w:rFonts w:cs="Tahoma"/>
          <w:lang w:val="es-ES"/>
        </w:rPr>
        <w:t xml:space="preserve">, en nombre de la Administración Municipal  envía </w:t>
      </w:r>
      <w:r>
        <w:rPr>
          <w:rFonts w:cs="Tahoma"/>
          <w:lang w:val="es-ES"/>
        </w:rPr>
        <w:t xml:space="preserve">un mensaje de </w:t>
      </w:r>
      <w:r w:rsidR="0056101F">
        <w:rPr>
          <w:rFonts w:cs="Tahoma"/>
          <w:lang w:val="es-ES"/>
        </w:rPr>
        <w:t xml:space="preserve">feliz </w:t>
      </w:r>
      <w:r>
        <w:rPr>
          <w:rFonts w:cs="Tahoma"/>
          <w:lang w:val="es-ES"/>
        </w:rPr>
        <w:t>navidad a todos los habitantes del municipio</w:t>
      </w:r>
      <w:r w:rsidR="0056101F">
        <w:rPr>
          <w:rFonts w:cs="Tahoma"/>
          <w:lang w:val="es-ES"/>
        </w:rPr>
        <w:t>.  El mandatario</w:t>
      </w:r>
      <w:r>
        <w:rPr>
          <w:rFonts w:cs="Tahoma"/>
          <w:lang w:val="es-ES"/>
        </w:rPr>
        <w:t xml:space="preserve"> agradec</w:t>
      </w:r>
      <w:r w:rsidR="0056101F">
        <w:rPr>
          <w:rFonts w:cs="Tahoma"/>
          <w:lang w:val="es-ES"/>
        </w:rPr>
        <w:t xml:space="preserve">e </w:t>
      </w:r>
      <w:r>
        <w:rPr>
          <w:rFonts w:cs="Tahoma"/>
          <w:lang w:val="es-ES"/>
        </w:rPr>
        <w:t xml:space="preserve">a los ciudadanos el apoyo y comprensión durante lo corrido de su </w:t>
      </w:r>
      <w:r w:rsidR="0056101F">
        <w:rPr>
          <w:rFonts w:cs="Tahoma"/>
          <w:lang w:val="es-ES"/>
        </w:rPr>
        <w:t>mandato</w:t>
      </w:r>
      <w:r>
        <w:rPr>
          <w:rFonts w:cs="Tahoma"/>
          <w:lang w:val="es-ES"/>
        </w:rPr>
        <w:t>. “Los invito a que este 24 de diciembre compartan en familia, con los adultos mayores y especialmente cuidemos a los niños</w:t>
      </w:r>
      <w:r w:rsidR="00A91424">
        <w:rPr>
          <w:rFonts w:cs="Tahoma"/>
          <w:lang w:val="es-ES"/>
        </w:rPr>
        <w:t xml:space="preserve"> para que no manipulen pólvora”</w:t>
      </w:r>
      <w:r w:rsidR="00925775">
        <w:rPr>
          <w:rFonts w:cs="Tahoma"/>
          <w:lang w:val="es-ES"/>
        </w:rPr>
        <w:t xml:space="preserve">, indicó la primera autoridad del municipio </w:t>
      </w:r>
      <w:r w:rsidR="00A91424">
        <w:rPr>
          <w:rFonts w:cs="Tahoma"/>
          <w:lang w:val="es-ES"/>
        </w:rPr>
        <w:t>quien agregó que espera entregar más buenas noticias para la ciudad</w:t>
      </w:r>
      <w:r w:rsidR="0056101F">
        <w:rPr>
          <w:rFonts w:cs="Tahoma"/>
          <w:lang w:val="es-ES"/>
        </w:rPr>
        <w:t xml:space="preserve">  y continu</w:t>
      </w:r>
      <w:r w:rsidR="00925775">
        <w:rPr>
          <w:rFonts w:cs="Tahoma"/>
          <w:lang w:val="es-ES"/>
        </w:rPr>
        <w:t>ar</w:t>
      </w:r>
      <w:r w:rsidR="0056101F">
        <w:rPr>
          <w:rFonts w:cs="Tahoma"/>
          <w:lang w:val="es-ES"/>
        </w:rPr>
        <w:t xml:space="preserve"> trabajando con su equipo de colaboradores en pro del cambio cultural y la transformación productiva.</w:t>
      </w:r>
    </w:p>
    <w:p w:rsidR="00CC0C40" w:rsidRPr="00CC0C40" w:rsidRDefault="00CC0C40" w:rsidP="00CC0C40">
      <w:pPr>
        <w:shd w:val="clear" w:color="auto" w:fill="FFFFFF"/>
        <w:suppressAutoHyphens w:val="0"/>
        <w:spacing w:after="0"/>
        <w:rPr>
          <w:rFonts w:cs="Tahoma"/>
          <w:lang w:val="es-ES"/>
        </w:rPr>
      </w:pPr>
    </w:p>
    <w:p w:rsidR="001F699D" w:rsidRPr="00576DCF" w:rsidRDefault="00925775" w:rsidP="001F699D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ES"/>
        </w:rPr>
      </w:pPr>
      <w:r>
        <w:rPr>
          <w:rFonts w:cs="Tahoma"/>
          <w:b/>
          <w:lang w:val="es-ES"/>
        </w:rPr>
        <w:t xml:space="preserve">3.396 NUEVOS CUPOS </w:t>
      </w:r>
      <w:r w:rsidR="001F699D" w:rsidRPr="00576DCF">
        <w:rPr>
          <w:rFonts w:cs="Tahoma"/>
          <w:b/>
          <w:lang w:val="es-ES"/>
        </w:rPr>
        <w:t>DE SUBSIDIO ECONÓMICO PROGRAMA COLOMBIA MAYOR</w:t>
      </w:r>
    </w:p>
    <w:p w:rsidR="001F699D" w:rsidRPr="00576DCF" w:rsidRDefault="001F699D" w:rsidP="001F699D">
      <w:pPr>
        <w:shd w:val="clear" w:color="auto" w:fill="FFFFFF"/>
        <w:suppressAutoHyphens w:val="0"/>
        <w:spacing w:after="0"/>
        <w:rPr>
          <w:rFonts w:cs="Tahoma"/>
          <w:lang w:val="es-ES"/>
        </w:rPr>
      </w:pPr>
    </w:p>
    <w:p w:rsidR="001F699D" w:rsidRPr="00576DCF" w:rsidRDefault="001F699D" w:rsidP="001F699D">
      <w:pPr>
        <w:shd w:val="clear" w:color="auto" w:fill="FFFFFF"/>
        <w:suppressAutoHyphens w:val="0"/>
        <w:spacing w:after="0"/>
        <w:rPr>
          <w:rFonts w:cs="Tahoma"/>
          <w:lang w:val="es-ES"/>
        </w:rPr>
      </w:pPr>
      <w:r w:rsidRPr="00576DCF">
        <w:rPr>
          <w:rFonts w:cs="Tahoma"/>
          <w:lang w:val="es-ES"/>
        </w:rPr>
        <w:t>En atenci</w:t>
      </w:r>
      <w:r>
        <w:rPr>
          <w:rFonts w:cs="Tahoma"/>
          <w:lang w:val="es-ES"/>
        </w:rPr>
        <w:t>ón a la información pronunciada el</w:t>
      </w:r>
      <w:r w:rsidRPr="00576DCF">
        <w:rPr>
          <w:rFonts w:cs="Tahoma"/>
          <w:lang w:val="es-ES"/>
        </w:rPr>
        <w:t xml:space="preserve"> 18 de diciembre del año en curso por parte del Consorcio Colombia Mayor, la Secretaría de Bienestar Social comunica que mediante Resolución de Ampliación 4728 de 2013 y de acuerdo a las consideracione</w:t>
      </w:r>
      <w:r>
        <w:rPr>
          <w:rFonts w:cs="Tahoma"/>
          <w:lang w:val="es-ES"/>
        </w:rPr>
        <w:t>s emitidas por el Ministerio de</w:t>
      </w:r>
      <w:r w:rsidRPr="00576DCF">
        <w:rPr>
          <w:rFonts w:cs="Tahoma"/>
          <w:lang w:val="es-ES"/>
        </w:rPr>
        <w:t xml:space="preserve"> Trabajo, le fueron otorgados 3.396 cupos a Pasto</w:t>
      </w:r>
      <w:r>
        <w:rPr>
          <w:rFonts w:cs="Tahoma"/>
          <w:lang w:val="es-ES"/>
        </w:rPr>
        <w:t xml:space="preserve">. </w:t>
      </w:r>
      <w:r w:rsidRPr="00576DCF">
        <w:rPr>
          <w:rFonts w:cs="Tahoma"/>
          <w:lang w:val="es-ES"/>
        </w:rPr>
        <w:t>Las personas favorecidas con esta ampliación responden al orden  establecido en el proceso de priorización; lo cual significa que la selección se realizó directamente de los listados de potenciales beneficiarios que est</w:t>
      </w:r>
      <w:r>
        <w:rPr>
          <w:rFonts w:cs="Tahoma"/>
          <w:lang w:val="es-ES"/>
        </w:rPr>
        <w:t>aban inscritos en la Secretaría</w:t>
      </w:r>
      <w:r w:rsidRPr="00576DCF">
        <w:rPr>
          <w:rFonts w:cs="Tahoma"/>
          <w:lang w:val="es-ES"/>
        </w:rPr>
        <w:t xml:space="preserve"> de Bienestar Social hasta la fecha.</w:t>
      </w:r>
    </w:p>
    <w:p w:rsidR="001F699D" w:rsidRPr="00576DCF" w:rsidRDefault="001F699D" w:rsidP="001F699D">
      <w:pPr>
        <w:shd w:val="clear" w:color="auto" w:fill="FFFFFF"/>
        <w:suppressAutoHyphens w:val="0"/>
        <w:spacing w:after="0"/>
        <w:rPr>
          <w:rFonts w:cs="Tahoma"/>
          <w:lang w:val="es-ES"/>
        </w:rPr>
      </w:pPr>
    </w:p>
    <w:p w:rsidR="001F699D" w:rsidRPr="00576DCF" w:rsidRDefault="000758C5" w:rsidP="001F699D">
      <w:pPr>
        <w:shd w:val="clear" w:color="auto" w:fill="FFFFFF"/>
        <w:suppressAutoHyphens w:val="0"/>
        <w:spacing w:after="0"/>
        <w:rPr>
          <w:rFonts w:cs="Tahoma"/>
          <w:lang w:val="es-ES"/>
        </w:rPr>
      </w:pPr>
      <w:r>
        <w:rPr>
          <w:rFonts w:cs="Tahoma"/>
          <w:lang w:val="es-ES"/>
        </w:rPr>
        <w:t xml:space="preserve">La secretaria de </w:t>
      </w:r>
      <w:r w:rsidR="001F699D" w:rsidRPr="00576DCF">
        <w:rPr>
          <w:rFonts w:cs="Tahoma"/>
          <w:lang w:val="es-ES"/>
        </w:rPr>
        <w:t>Bienestar Social</w:t>
      </w:r>
      <w:r>
        <w:rPr>
          <w:rFonts w:cs="Tahoma"/>
          <w:lang w:val="es-ES"/>
        </w:rPr>
        <w:t xml:space="preserve"> Laura Patricia Martínez Baquero</w:t>
      </w:r>
      <w:r w:rsidR="00225366">
        <w:rPr>
          <w:rFonts w:cs="Tahoma"/>
          <w:lang w:val="es-ES"/>
        </w:rPr>
        <w:t xml:space="preserve"> indicó que luego de las gestiones </w:t>
      </w:r>
      <w:r w:rsidR="005E2404">
        <w:rPr>
          <w:rFonts w:cs="Tahoma"/>
          <w:lang w:val="es-ES"/>
        </w:rPr>
        <w:t xml:space="preserve">ante </w:t>
      </w:r>
      <w:r w:rsidR="00225366">
        <w:rPr>
          <w:rFonts w:cs="Tahoma"/>
          <w:lang w:val="es-ES"/>
        </w:rPr>
        <w:t>el Ministerio de Trabajo resolvió</w:t>
      </w:r>
      <w:r w:rsidR="001F699D">
        <w:rPr>
          <w:rFonts w:cs="Tahoma"/>
          <w:lang w:val="es-ES"/>
        </w:rPr>
        <w:t xml:space="preserve"> </w:t>
      </w:r>
      <w:r w:rsidR="001F699D" w:rsidRPr="00576DCF">
        <w:rPr>
          <w:rFonts w:cs="Tahoma"/>
          <w:lang w:val="es-ES"/>
        </w:rPr>
        <w:t xml:space="preserve">“…Que serán objeto de ampliación de cobertura las entidades territoriales que con corte </w:t>
      </w:r>
      <w:r w:rsidR="001F699D">
        <w:rPr>
          <w:rFonts w:cs="Tahoma"/>
          <w:lang w:val="es-ES"/>
        </w:rPr>
        <w:t>a o</w:t>
      </w:r>
      <w:r w:rsidR="001F699D" w:rsidRPr="00576DCF">
        <w:rPr>
          <w:rFonts w:cs="Tahoma"/>
          <w:lang w:val="es-ES"/>
        </w:rPr>
        <w:t xml:space="preserve">ctubre de 2013, presentaron un porcentaje de ejecución del Programa de Protección Social al </w:t>
      </w:r>
      <w:r w:rsidR="001F699D" w:rsidRPr="00576DCF">
        <w:rPr>
          <w:rFonts w:cs="Tahoma"/>
          <w:lang w:val="es-ES"/>
        </w:rPr>
        <w:lastRenderedPageBreak/>
        <w:t xml:space="preserve">Adulto </w:t>
      </w:r>
      <w:r w:rsidR="001F699D">
        <w:rPr>
          <w:rFonts w:cs="Tahoma"/>
          <w:lang w:val="es-ES"/>
        </w:rPr>
        <w:t>M</w:t>
      </w:r>
      <w:r w:rsidR="001F699D" w:rsidRPr="00576DCF">
        <w:rPr>
          <w:rFonts w:cs="Tahoma"/>
          <w:lang w:val="es-ES"/>
        </w:rPr>
        <w:t xml:space="preserve">ayor hoy Colombia Mayor, igual o superior al 90%, y los cupos asignados se han determinado con base en la participación de cada ente territorial en la base de datos del </w:t>
      </w:r>
      <w:proofErr w:type="spellStart"/>
      <w:r w:rsidR="001F699D" w:rsidRPr="00576DCF">
        <w:rPr>
          <w:rFonts w:cs="Tahoma"/>
          <w:lang w:val="es-ES"/>
        </w:rPr>
        <w:t>Sisben</w:t>
      </w:r>
      <w:proofErr w:type="spellEnd"/>
      <w:r w:rsidR="001F699D" w:rsidRPr="00576DCF">
        <w:rPr>
          <w:rFonts w:cs="Tahoma"/>
          <w:lang w:val="es-ES"/>
        </w:rPr>
        <w:t xml:space="preserve"> versión III cubriendo la población priorizada por las entidades t</w:t>
      </w:r>
      <w:r w:rsidR="001F699D">
        <w:rPr>
          <w:rFonts w:cs="Tahoma"/>
          <w:lang w:val="es-ES"/>
        </w:rPr>
        <w:t>erritoriales con edad de 60 y má</w:t>
      </w:r>
      <w:r w:rsidR="001F699D" w:rsidRPr="00576DCF">
        <w:rPr>
          <w:rFonts w:cs="Tahoma"/>
          <w:lang w:val="es-ES"/>
        </w:rPr>
        <w:t>s años”.</w:t>
      </w:r>
    </w:p>
    <w:p w:rsidR="001F699D" w:rsidRPr="00576DCF" w:rsidRDefault="001F699D" w:rsidP="001F699D">
      <w:pPr>
        <w:shd w:val="clear" w:color="auto" w:fill="FFFFFF"/>
        <w:suppressAutoHyphens w:val="0"/>
        <w:spacing w:after="0"/>
        <w:rPr>
          <w:rFonts w:cs="Tahoma"/>
          <w:lang w:val="es-ES"/>
        </w:rPr>
      </w:pPr>
    </w:p>
    <w:p w:rsidR="001F699D" w:rsidRPr="00576DCF" w:rsidRDefault="001F699D" w:rsidP="001F699D">
      <w:pPr>
        <w:shd w:val="clear" w:color="auto" w:fill="FFFFFF"/>
        <w:suppressAutoHyphens w:val="0"/>
        <w:spacing w:after="0"/>
        <w:rPr>
          <w:rFonts w:cs="Tahoma"/>
          <w:lang w:val="es-ES"/>
        </w:rPr>
      </w:pPr>
      <w:r w:rsidRPr="00576DCF">
        <w:rPr>
          <w:rFonts w:cs="Tahoma"/>
          <w:lang w:val="es-ES"/>
        </w:rPr>
        <w:t>Por lo anteriormente expuesto, es necesaria la ubicación de los nuevos beneficiarios para brindarles la información de su incl</w:t>
      </w:r>
      <w:r>
        <w:rPr>
          <w:rFonts w:cs="Tahoma"/>
          <w:lang w:val="es-ES"/>
        </w:rPr>
        <w:t>usión</w:t>
      </w:r>
      <w:r w:rsidRPr="00576DCF">
        <w:rPr>
          <w:rFonts w:cs="Tahoma"/>
          <w:lang w:val="es-ES"/>
        </w:rPr>
        <w:t xml:space="preserve"> y una vez se confirmen desde el Consorcio Colombia Mayor las fechas de pago de la nómina, puedan dirigirse a los puntos autorizados a hacer el respectivo cobro.</w:t>
      </w:r>
    </w:p>
    <w:p w:rsidR="001F699D" w:rsidRPr="00576DCF" w:rsidRDefault="001F699D" w:rsidP="001F699D">
      <w:pPr>
        <w:shd w:val="clear" w:color="auto" w:fill="FFFFFF"/>
        <w:suppressAutoHyphens w:val="0"/>
        <w:spacing w:after="0"/>
        <w:rPr>
          <w:rFonts w:cs="Tahoma"/>
          <w:lang w:val="es-ES"/>
        </w:rPr>
      </w:pPr>
    </w:p>
    <w:p w:rsidR="001F699D" w:rsidRPr="00576DCF" w:rsidRDefault="001F699D" w:rsidP="001F699D">
      <w:pPr>
        <w:shd w:val="clear" w:color="auto" w:fill="FFFFFF"/>
        <w:suppressAutoHyphens w:val="0"/>
        <w:spacing w:after="0"/>
        <w:rPr>
          <w:rFonts w:cs="Tahoma"/>
          <w:lang w:val="es-ES"/>
        </w:rPr>
      </w:pPr>
      <w:r>
        <w:rPr>
          <w:rFonts w:cs="Tahoma"/>
          <w:lang w:val="es-ES"/>
        </w:rPr>
        <w:t>Para conocer quié</w:t>
      </w:r>
      <w:r w:rsidRPr="00576DCF">
        <w:rPr>
          <w:rFonts w:cs="Tahoma"/>
          <w:lang w:val="es-ES"/>
        </w:rPr>
        <w:t xml:space="preserve">nes son las personas mayores favorecidas </w:t>
      </w:r>
      <w:r>
        <w:rPr>
          <w:rFonts w:cs="Tahoma"/>
          <w:lang w:val="es-ES"/>
        </w:rPr>
        <w:t xml:space="preserve">se </w:t>
      </w:r>
      <w:r w:rsidRPr="00576DCF">
        <w:rPr>
          <w:rFonts w:cs="Tahoma"/>
          <w:lang w:val="es-ES"/>
        </w:rPr>
        <w:t xml:space="preserve">solicita consultar los </w:t>
      </w:r>
      <w:r>
        <w:rPr>
          <w:rFonts w:cs="Tahoma"/>
          <w:lang w:val="es-ES"/>
        </w:rPr>
        <w:t>listados a través de la pá</w:t>
      </w:r>
      <w:r w:rsidRPr="00576DCF">
        <w:rPr>
          <w:rFonts w:cs="Tahoma"/>
          <w:lang w:val="es-ES"/>
        </w:rPr>
        <w:t xml:space="preserve">gina web </w:t>
      </w:r>
      <w:hyperlink r:id="rId10" w:history="1">
        <w:r w:rsidRPr="00CF322A">
          <w:rPr>
            <w:rStyle w:val="Hipervnculo"/>
            <w:rFonts w:cs="Tahoma"/>
            <w:lang w:val="es-ES"/>
          </w:rPr>
          <w:t>www.pasto.gov.co</w:t>
        </w:r>
      </w:hyperlink>
      <w:r>
        <w:rPr>
          <w:rFonts w:cs="Tahoma"/>
          <w:lang w:val="es-ES"/>
        </w:rPr>
        <w:t xml:space="preserve"> </w:t>
      </w:r>
      <w:r w:rsidRPr="00576DCF">
        <w:rPr>
          <w:rFonts w:cs="Tahoma"/>
          <w:lang w:val="es-ES"/>
        </w:rPr>
        <w:t>y tener en cuenta  los siguientes pasos:</w:t>
      </w:r>
      <w:r>
        <w:rPr>
          <w:rFonts w:cs="Tahoma"/>
          <w:lang w:val="es-ES"/>
        </w:rPr>
        <w:t xml:space="preserve"> b</w:t>
      </w:r>
      <w:r w:rsidRPr="00576DCF">
        <w:rPr>
          <w:rFonts w:cs="Tahoma"/>
          <w:lang w:val="es-ES"/>
        </w:rPr>
        <w:t>uscar</w:t>
      </w:r>
      <w:r>
        <w:rPr>
          <w:rFonts w:cs="Tahoma"/>
          <w:lang w:val="es-ES"/>
        </w:rPr>
        <w:t xml:space="preserve"> el link trá</w:t>
      </w:r>
      <w:r w:rsidRPr="00576DCF">
        <w:rPr>
          <w:rFonts w:cs="Tahoma"/>
          <w:lang w:val="es-ES"/>
        </w:rPr>
        <w:t>mites y servicios</w:t>
      </w:r>
      <w:r>
        <w:rPr>
          <w:rFonts w:cs="Tahoma"/>
          <w:lang w:val="es-ES"/>
        </w:rPr>
        <w:t>, c</w:t>
      </w:r>
      <w:r w:rsidRPr="00576DCF">
        <w:rPr>
          <w:rFonts w:cs="Tahoma"/>
          <w:lang w:val="es-ES"/>
        </w:rPr>
        <w:t>onsulta</w:t>
      </w:r>
      <w:r>
        <w:rPr>
          <w:rFonts w:cs="Tahoma"/>
          <w:lang w:val="es-ES"/>
        </w:rPr>
        <w:t>r</w:t>
      </w:r>
      <w:r w:rsidRPr="00576DCF">
        <w:rPr>
          <w:rFonts w:cs="Tahoma"/>
          <w:lang w:val="es-ES"/>
        </w:rPr>
        <w:t xml:space="preserve"> link Programa Colombia Mayor</w:t>
      </w:r>
      <w:r>
        <w:rPr>
          <w:rFonts w:cs="Tahoma"/>
          <w:lang w:val="es-ES"/>
        </w:rPr>
        <w:t>, i</w:t>
      </w:r>
      <w:r w:rsidRPr="00576DCF">
        <w:rPr>
          <w:rFonts w:cs="Tahoma"/>
          <w:lang w:val="es-ES"/>
        </w:rPr>
        <w:t xml:space="preserve">ngresar número </w:t>
      </w:r>
      <w:r>
        <w:rPr>
          <w:rFonts w:cs="Tahoma"/>
          <w:lang w:val="es-ES"/>
        </w:rPr>
        <w:t xml:space="preserve">de </w:t>
      </w:r>
      <w:r w:rsidRPr="00576DCF">
        <w:rPr>
          <w:rFonts w:cs="Tahoma"/>
          <w:lang w:val="es-ES"/>
        </w:rPr>
        <w:t>cédula</w:t>
      </w:r>
      <w:r>
        <w:rPr>
          <w:rFonts w:cs="Tahoma"/>
          <w:lang w:val="es-ES"/>
        </w:rPr>
        <w:t xml:space="preserve"> y </w:t>
      </w:r>
      <w:proofErr w:type="spellStart"/>
      <w:r>
        <w:rPr>
          <w:rFonts w:cs="Tahoma"/>
          <w:lang w:val="es-ES"/>
        </w:rPr>
        <w:t>c</w:t>
      </w:r>
      <w:r w:rsidRPr="00576DCF">
        <w:rPr>
          <w:rFonts w:cs="Tahoma"/>
          <w:lang w:val="es-ES"/>
        </w:rPr>
        <w:t>lick</w:t>
      </w:r>
      <w:proofErr w:type="spellEnd"/>
      <w:r w:rsidRPr="00576DCF">
        <w:rPr>
          <w:rFonts w:cs="Tahoma"/>
          <w:lang w:val="es-ES"/>
        </w:rPr>
        <w:t xml:space="preserve"> </w:t>
      </w:r>
      <w:r>
        <w:rPr>
          <w:rFonts w:cs="Tahoma"/>
          <w:lang w:val="es-ES"/>
        </w:rPr>
        <w:t>en c</w:t>
      </w:r>
      <w:r w:rsidRPr="00576DCF">
        <w:rPr>
          <w:rFonts w:cs="Tahoma"/>
          <w:lang w:val="es-ES"/>
        </w:rPr>
        <w:t>onsultar</w:t>
      </w:r>
      <w:r>
        <w:rPr>
          <w:rFonts w:cs="Tahoma"/>
          <w:lang w:val="es-ES"/>
        </w:rPr>
        <w:t xml:space="preserve">. </w:t>
      </w:r>
      <w:r w:rsidRPr="00576DCF">
        <w:rPr>
          <w:rFonts w:cs="Tahoma"/>
          <w:lang w:val="es-ES"/>
        </w:rPr>
        <w:t xml:space="preserve">De lo contrario comunicarse a los teléfonos 7238680 – 7238681 - 7238682 o dirigirse al </w:t>
      </w:r>
      <w:r>
        <w:rPr>
          <w:rFonts w:cs="Tahoma"/>
          <w:lang w:val="es-ES"/>
        </w:rPr>
        <w:t xml:space="preserve">barrio </w:t>
      </w:r>
      <w:proofErr w:type="spellStart"/>
      <w:r>
        <w:rPr>
          <w:rFonts w:cs="Tahoma"/>
          <w:lang w:val="es-ES"/>
        </w:rPr>
        <w:t>Mijitayo</w:t>
      </w:r>
      <w:proofErr w:type="spellEnd"/>
      <w:r>
        <w:rPr>
          <w:rFonts w:cs="Tahoma"/>
          <w:lang w:val="es-ES"/>
        </w:rPr>
        <w:t xml:space="preserve"> </w:t>
      </w:r>
      <w:proofErr w:type="spellStart"/>
      <w:r>
        <w:rPr>
          <w:rFonts w:cs="Tahoma"/>
          <w:lang w:val="es-ES"/>
        </w:rPr>
        <w:t>cra</w:t>
      </w:r>
      <w:proofErr w:type="spellEnd"/>
      <w:r>
        <w:rPr>
          <w:rFonts w:cs="Tahoma"/>
          <w:lang w:val="es-ES"/>
        </w:rPr>
        <w:t xml:space="preserve"> 26 s</w:t>
      </w:r>
      <w:r w:rsidRPr="00576DCF">
        <w:rPr>
          <w:rFonts w:cs="Tahoma"/>
          <w:lang w:val="es-ES"/>
        </w:rPr>
        <w:t xml:space="preserve">ur, antiguo </w:t>
      </w:r>
      <w:proofErr w:type="spellStart"/>
      <w:r w:rsidRPr="00576DCF">
        <w:rPr>
          <w:rFonts w:cs="Tahoma"/>
          <w:lang w:val="es-ES"/>
        </w:rPr>
        <w:t>Inurbe</w:t>
      </w:r>
      <w:proofErr w:type="spellEnd"/>
      <w:r w:rsidRPr="00576DCF">
        <w:rPr>
          <w:rFonts w:cs="Tahoma"/>
          <w:lang w:val="es-ES"/>
        </w:rPr>
        <w:t>.</w:t>
      </w:r>
    </w:p>
    <w:p w:rsidR="001F699D" w:rsidRDefault="001F699D" w:rsidP="001F699D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ES"/>
        </w:rPr>
      </w:pPr>
    </w:p>
    <w:p w:rsidR="001F699D" w:rsidRDefault="001F699D" w:rsidP="001F699D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</w:rPr>
        <w:t>Contacto</w:t>
      </w:r>
      <w:r w:rsidRPr="00384900">
        <w:rPr>
          <w:rFonts w:cs="Tahoma"/>
          <w:b/>
          <w:sz w:val="18"/>
          <w:szCs w:val="18"/>
          <w:lang w:val="es-CO"/>
        </w:rPr>
        <w:t>: Secretaria de Bienestar Social, Laura Patricia Martínez Baquero. Celular: 3016251175</w:t>
      </w:r>
    </w:p>
    <w:p w:rsidR="00CA614B" w:rsidRPr="00384900" w:rsidRDefault="00CA614B" w:rsidP="001F699D">
      <w:pPr>
        <w:spacing w:after="0"/>
        <w:rPr>
          <w:rFonts w:cs="Tahoma"/>
          <w:b/>
          <w:sz w:val="18"/>
          <w:szCs w:val="18"/>
          <w:lang w:val="es-CO"/>
        </w:rPr>
      </w:pPr>
    </w:p>
    <w:p w:rsidR="001F699D" w:rsidRDefault="00CA614B" w:rsidP="008858FE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CO"/>
        </w:rPr>
      </w:pPr>
      <w:r>
        <w:rPr>
          <w:rFonts w:cs="Tahoma"/>
          <w:b/>
          <w:lang w:val="es-CO"/>
        </w:rPr>
        <w:t>LANZAN SECCIÓN EN PÁGINA DE ALCALDÍA PARA DENUNCIAR VENTA DE PÓLVORA</w:t>
      </w:r>
    </w:p>
    <w:p w:rsidR="00A55E90" w:rsidRPr="00A55E90" w:rsidRDefault="00A55E90" w:rsidP="008858FE">
      <w:pPr>
        <w:shd w:val="clear" w:color="auto" w:fill="FFFFFF"/>
        <w:suppressAutoHyphens w:val="0"/>
        <w:spacing w:after="0"/>
        <w:jc w:val="center"/>
        <w:rPr>
          <w:rFonts w:cs="Tahoma"/>
          <w:lang w:val="es-CO"/>
        </w:rPr>
      </w:pPr>
    </w:p>
    <w:p w:rsidR="00094CD6" w:rsidRDefault="00094CD6" w:rsidP="00094CD6">
      <w:pPr>
        <w:shd w:val="clear" w:color="auto" w:fill="FFFFFF"/>
        <w:suppressAutoHyphens w:val="0"/>
        <w:spacing w:after="0"/>
        <w:rPr>
          <w:rFonts w:cs="Tahoma"/>
          <w:lang w:val="es-ES"/>
        </w:rPr>
      </w:pPr>
      <w:r w:rsidRPr="00094CD6">
        <w:rPr>
          <w:rFonts w:cs="Tahoma"/>
          <w:lang w:val="es-ES"/>
        </w:rPr>
        <w:t xml:space="preserve">En el marco de la campaña “La pólvora te engaña y te daña”, la Administración Municipal </w:t>
      </w:r>
      <w:r>
        <w:rPr>
          <w:rFonts w:cs="Tahoma"/>
          <w:lang w:val="es-ES"/>
        </w:rPr>
        <w:t xml:space="preserve">a través de las secretarías de Salud, Gobierno, Oficina de Comunicación Social y la subsecretaría de Sistemas de Información lanzó una sección en la página web </w:t>
      </w:r>
      <w:hyperlink r:id="rId11" w:history="1">
        <w:r w:rsidRPr="00CF322A">
          <w:rPr>
            <w:rStyle w:val="Hipervnculo"/>
            <w:rFonts w:cs="Tahoma"/>
            <w:lang w:val="es-ES"/>
          </w:rPr>
          <w:t>www.pasto.gov.co</w:t>
        </w:r>
      </w:hyperlink>
      <w:r>
        <w:rPr>
          <w:rFonts w:cs="Tahoma"/>
          <w:lang w:val="es-ES"/>
        </w:rPr>
        <w:t xml:space="preserve"> para que</w:t>
      </w:r>
      <w:r w:rsidRPr="00094CD6">
        <w:rPr>
          <w:rFonts w:cs="Tahoma"/>
          <w:lang w:val="es-ES"/>
        </w:rPr>
        <w:t xml:space="preserve"> la ciudadanía denunci</w:t>
      </w:r>
      <w:r>
        <w:rPr>
          <w:rFonts w:cs="Tahoma"/>
          <w:lang w:val="es-ES"/>
        </w:rPr>
        <w:t xml:space="preserve">e </w:t>
      </w:r>
      <w:r w:rsidR="00293B11">
        <w:rPr>
          <w:rFonts w:cs="Tahoma"/>
          <w:lang w:val="es-ES"/>
        </w:rPr>
        <w:t xml:space="preserve">los lugares donde se almacene, distribuya o comercialice </w:t>
      </w:r>
      <w:r w:rsidRPr="00094CD6">
        <w:rPr>
          <w:rFonts w:cs="Tahoma"/>
          <w:lang w:val="es-ES"/>
        </w:rPr>
        <w:t>pólvora</w:t>
      </w:r>
      <w:r>
        <w:rPr>
          <w:rFonts w:cs="Tahoma"/>
          <w:lang w:val="es-ES"/>
        </w:rPr>
        <w:t xml:space="preserve">. </w:t>
      </w:r>
    </w:p>
    <w:p w:rsidR="00094CD6" w:rsidRDefault="00094CD6" w:rsidP="00094CD6">
      <w:pPr>
        <w:shd w:val="clear" w:color="auto" w:fill="FFFFFF"/>
        <w:suppressAutoHyphens w:val="0"/>
        <w:spacing w:after="0"/>
        <w:rPr>
          <w:rFonts w:cs="Tahoma"/>
          <w:lang w:val="es-ES"/>
        </w:rPr>
      </w:pPr>
    </w:p>
    <w:p w:rsidR="00094CD6" w:rsidRPr="00094CD6" w:rsidRDefault="00094CD6" w:rsidP="00094CD6">
      <w:pPr>
        <w:shd w:val="clear" w:color="auto" w:fill="FFFFFF"/>
        <w:suppressAutoHyphens w:val="0"/>
        <w:spacing w:after="0"/>
        <w:rPr>
          <w:rFonts w:cs="Tahoma"/>
          <w:lang w:val="es-ES"/>
        </w:rPr>
      </w:pPr>
      <w:r w:rsidRPr="00094CD6">
        <w:rPr>
          <w:rFonts w:cs="Tahoma"/>
          <w:lang w:val="es-ES"/>
        </w:rPr>
        <w:t xml:space="preserve">El Subsecretario de Sistemas, Mario Landázuri Santamaría, informó que las personas que presenten sus denuncias sobre </w:t>
      </w:r>
      <w:r>
        <w:rPr>
          <w:rFonts w:cs="Tahoma"/>
          <w:lang w:val="es-ES"/>
        </w:rPr>
        <w:t>la venta i</w:t>
      </w:r>
      <w:r w:rsidRPr="00094CD6">
        <w:rPr>
          <w:rFonts w:cs="Tahoma"/>
          <w:lang w:val="es-ES"/>
        </w:rPr>
        <w:t>legal de pólvora</w:t>
      </w:r>
      <w:r>
        <w:rPr>
          <w:rFonts w:cs="Tahoma"/>
          <w:lang w:val="es-ES"/>
        </w:rPr>
        <w:t>,</w:t>
      </w:r>
      <w:r w:rsidRPr="00094CD6">
        <w:rPr>
          <w:rFonts w:cs="Tahoma"/>
          <w:lang w:val="es-ES"/>
        </w:rPr>
        <w:t xml:space="preserve"> deben ingresar datos básicos c</w:t>
      </w:r>
      <w:r>
        <w:rPr>
          <w:rFonts w:cs="Tahoma"/>
          <w:lang w:val="es-ES"/>
        </w:rPr>
        <w:t>omo la ubicación donde se presenta el hecho</w:t>
      </w:r>
      <w:r w:rsidRPr="00094CD6">
        <w:rPr>
          <w:rFonts w:cs="Tahoma"/>
          <w:lang w:val="es-ES"/>
        </w:rPr>
        <w:t xml:space="preserve"> y </w:t>
      </w:r>
      <w:r w:rsidR="00293B11">
        <w:rPr>
          <w:rFonts w:cs="Tahoma"/>
          <w:lang w:val="es-ES"/>
        </w:rPr>
        <w:t xml:space="preserve">en lo posible </w:t>
      </w:r>
      <w:r w:rsidRPr="00094CD6">
        <w:rPr>
          <w:rFonts w:cs="Tahoma"/>
          <w:lang w:val="es-ES"/>
        </w:rPr>
        <w:t xml:space="preserve">adjuntar fotos o video, con el propósito </w:t>
      </w:r>
      <w:r>
        <w:rPr>
          <w:rFonts w:cs="Tahoma"/>
          <w:lang w:val="es-ES"/>
        </w:rPr>
        <w:t xml:space="preserve">que la Alcaldía de Pasto </w:t>
      </w:r>
      <w:r w:rsidR="00293B11">
        <w:rPr>
          <w:rFonts w:cs="Tahoma"/>
          <w:lang w:val="es-ES"/>
        </w:rPr>
        <w:t xml:space="preserve">a través de la Secretaría de Gobierno </w:t>
      </w:r>
      <w:r w:rsidRPr="00094CD6">
        <w:rPr>
          <w:rFonts w:cs="Tahoma"/>
          <w:lang w:val="es-ES"/>
        </w:rPr>
        <w:t>y</w:t>
      </w:r>
      <w:r w:rsidR="00293B11">
        <w:rPr>
          <w:rFonts w:cs="Tahoma"/>
          <w:lang w:val="es-ES"/>
        </w:rPr>
        <w:t xml:space="preserve"> la Policí</w:t>
      </w:r>
      <w:r w:rsidRPr="00094CD6">
        <w:rPr>
          <w:rFonts w:cs="Tahoma"/>
          <w:lang w:val="es-ES"/>
        </w:rPr>
        <w:t>a Nacional</w:t>
      </w:r>
      <w:r w:rsidR="00293B11">
        <w:rPr>
          <w:rFonts w:cs="Tahoma"/>
          <w:lang w:val="es-ES"/>
        </w:rPr>
        <w:t>,</w:t>
      </w:r>
      <w:r w:rsidRPr="00094CD6">
        <w:rPr>
          <w:rFonts w:cs="Tahoma"/>
          <w:lang w:val="es-ES"/>
        </w:rPr>
        <w:t xml:space="preserve"> hagan efectivas las sanciones con la respectiva verificación.</w:t>
      </w:r>
    </w:p>
    <w:p w:rsidR="00094CD6" w:rsidRPr="00094CD6" w:rsidRDefault="00094CD6" w:rsidP="00094CD6">
      <w:pPr>
        <w:shd w:val="clear" w:color="auto" w:fill="FFFFFF"/>
        <w:suppressAutoHyphens w:val="0"/>
        <w:spacing w:after="0"/>
        <w:rPr>
          <w:rFonts w:cs="Tahoma"/>
          <w:lang w:val="es-ES"/>
        </w:rPr>
      </w:pPr>
    </w:p>
    <w:p w:rsidR="00094CD6" w:rsidRDefault="00293B11" w:rsidP="00293B11">
      <w:pPr>
        <w:shd w:val="clear" w:color="auto" w:fill="FFFFFF"/>
        <w:suppressAutoHyphens w:val="0"/>
        <w:spacing w:after="0"/>
        <w:rPr>
          <w:rFonts w:cs="Tahoma"/>
          <w:lang w:val="es-ES"/>
        </w:rPr>
      </w:pPr>
      <w:r w:rsidRPr="00094CD6">
        <w:rPr>
          <w:rFonts w:cs="Tahoma"/>
          <w:lang w:val="es-ES"/>
        </w:rPr>
        <w:t>Por su parte, la Secretaría de Salud, Carola Muñoz, invitó a la comunidad hacer uso de estos sistemas de comunicación y contribuir a reducir los quemados por pólvora para fin de año</w:t>
      </w:r>
      <w:r w:rsidR="00A55E90">
        <w:rPr>
          <w:rFonts w:cs="Tahoma"/>
          <w:lang w:val="es-ES"/>
        </w:rPr>
        <w:t xml:space="preserve"> denunciando a través de</w:t>
      </w:r>
      <w:r>
        <w:rPr>
          <w:rFonts w:cs="Tahoma"/>
          <w:lang w:val="es-ES"/>
        </w:rPr>
        <w:t xml:space="preserve">l nuevo aplicativo que puede ser consultado en el siguiente link: </w:t>
      </w:r>
      <w:hyperlink r:id="rId12" w:history="1">
        <w:r w:rsidR="00094CD6" w:rsidRPr="00CF322A">
          <w:rPr>
            <w:rStyle w:val="Hipervnculo"/>
            <w:rFonts w:cs="Tahoma"/>
            <w:lang w:val="es-ES"/>
          </w:rPr>
          <w:t>http://www.pasto.gov.co/index.php/tramites-y-servicios-alcaldia-de-pasto/pasto-en-el-mapa</w:t>
        </w:r>
      </w:hyperlink>
      <w:r w:rsidR="00094CD6">
        <w:rPr>
          <w:rFonts w:cs="Tahoma"/>
          <w:lang w:val="es-ES"/>
        </w:rPr>
        <w:t xml:space="preserve"> </w:t>
      </w:r>
    </w:p>
    <w:p w:rsidR="00717048" w:rsidRDefault="00717048" w:rsidP="00293B11">
      <w:pPr>
        <w:shd w:val="clear" w:color="auto" w:fill="FFFFFF"/>
        <w:suppressAutoHyphens w:val="0"/>
        <w:spacing w:after="0"/>
        <w:rPr>
          <w:rFonts w:cs="Tahoma"/>
          <w:lang w:val="es-ES"/>
        </w:rPr>
      </w:pPr>
    </w:p>
    <w:p w:rsidR="00717048" w:rsidRDefault="00717048" w:rsidP="00293B11">
      <w:pPr>
        <w:shd w:val="clear" w:color="auto" w:fill="FFFFFF"/>
        <w:suppressAutoHyphens w:val="0"/>
        <w:spacing w:after="0"/>
        <w:rPr>
          <w:rFonts w:cs="Tahoma"/>
          <w:lang w:val="es-ES"/>
        </w:rPr>
      </w:pPr>
      <w:r w:rsidRPr="00717048">
        <w:rPr>
          <w:rFonts w:cs="Tahoma"/>
          <w:lang w:val="es-ES"/>
        </w:rPr>
        <w:t>Una denuncia efectiva y a tiempo sobre el uso indebido e ilegal de pólvora le pe</w:t>
      </w:r>
      <w:r>
        <w:rPr>
          <w:rFonts w:cs="Tahoma"/>
          <w:lang w:val="es-ES"/>
        </w:rPr>
        <w:t>rmitirá a la Alcaldía de Pasto prevenir</w:t>
      </w:r>
      <w:r w:rsidRPr="00717048">
        <w:rPr>
          <w:rFonts w:cs="Tahoma"/>
          <w:lang w:val="es-ES"/>
        </w:rPr>
        <w:t xml:space="preserve"> lesionados por este hecho</w:t>
      </w:r>
      <w:r>
        <w:rPr>
          <w:rFonts w:cs="Tahoma"/>
          <w:lang w:val="es-ES"/>
        </w:rPr>
        <w:t xml:space="preserve">. La </w:t>
      </w:r>
      <w:r w:rsidRPr="00717048">
        <w:rPr>
          <w:rFonts w:cs="Tahoma"/>
          <w:lang w:val="es-ES"/>
        </w:rPr>
        <w:t>participación ciudadana lo convierte en un reportero móvil y en un ciudadano ejemplar, capaz de proteger a toda la comunidad. Gracias por su colaboración.</w:t>
      </w:r>
    </w:p>
    <w:p w:rsidR="00293B11" w:rsidRPr="00094CD6" w:rsidRDefault="00293B11" w:rsidP="00094CD6">
      <w:pPr>
        <w:shd w:val="clear" w:color="auto" w:fill="FFFFFF"/>
        <w:suppressAutoHyphens w:val="0"/>
        <w:spacing w:after="0"/>
        <w:jc w:val="left"/>
        <w:rPr>
          <w:rFonts w:cs="Tahoma"/>
          <w:lang w:val="es-ES"/>
        </w:rPr>
      </w:pPr>
    </w:p>
    <w:p w:rsidR="00293B11" w:rsidRPr="00384900" w:rsidRDefault="00293B11" w:rsidP="00293B11">
      <w:pPr>
        <w:spacing w:after="0"/>
        <w:rPr>
          <w:rFonts w:cs="Tahoma"/>
          <w:b/>
          <w:sz w:val="18"/>
          <w:szCs w:val="18"/>
          <w:lang w:val="es-ES"/>
        </w:rPr>
      </w:pPr>
      <w:r w:rsidRPr="00384900">
        <w:rPr>
          <w:rFonts w:cs="Tahoma"/>
          <w:b/>
          <w:sz w:val="18"/>
          <w:szCs w:val="18"/>
          <w:lang w:val="es-CO"/>
        </w:rPr>
        <w:t>Contacto</w:t>
      </w:r>
      <w:r w:rsidRPr="00384900">
        <w:rPr>
          <w:rFonts w:cs="Tahoma"/>
          <w:b/>
          <w:bCs/>
          <w:sz w:val="18"/>
          <w:szCs w:val="18"/>
          <w:shd w:val="clear" w:color="auto" w:fill="FFFFFF"/>
          <w:lang w:val="es-CO"/>
        </w:rPr>
        <w:t xml:space="preserve">: </w:t>
      </w:r>
      <w:r w:rsidRPr="00384900">
        <w:rPr>
          <w:rFonts w:cs="Tahoma"/>
          <w:b/>
          <w:sz w:val="18"/>
          <w:szCs w:val="18"/>
          <w:lang w:val="es-ES"/>
        </w:rPr>
        <w:t>Secretaria de Salud, Carola Muñoz Rodríguez. Celular: 3183591581</w:t>
      </w:r>
    </w:p>
    <w:p w:rsidR="00094CD6" w:rsidRDefault="00094CD6" w:rsidP="008858FE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ES"/>
        </w:rPr>
      </w:pPr>
    </w:p>
    <w:p w:rsidR="008858FE" w:rsidRPr="008858FE" w:rsidRDefault="008858FE" w:rsidP="008858FE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ES"/>
        </w:rPr>
      </w:pPr>
      <w:r w:rsidRPr="008858FE">
        <w:rPr>
          <w:rFonts w:cs="Tahoma"/>
          <w:b/>
          <w:lang w:val="es-ES"/>
        </w:rPr>
        <w:t>A</w:t>
      </w:r>
      <w:r>
        <w:rPr>
          <w:rFonts w:cs="Tahoma"/>
          <w:b/>
          <w:lang w:val="es-ES"/>
        </w:rPr>
        <w:t>MPLIACIÓ</w:t>
      </w:r>
      <w:r w:rsidRPr="008858FE">
        <w:rPr>
          <w:rFonts w:cs="Tahoma"/>
          <w:b/>
          <w:lang w:val="es-ES"/>
        </w:rPr>
        <w:t>N FECHAS DE PAGO</w:t>
      </w:r>
      <w:r>
        <w:rPr>
          <w:rFonts w:cs="Tahoma"/>
          <w:b/>
          <w:lang w:val="es-ES"/>
        </w:rPr>
        <w:t xml:space="preserve"> SUBSIDIO ECONÓ</w:t>
      </w:r>
      <w:r w:rsidRPr="008858FE">
        <w:rPr>
          <w:rFonts w:cs="Tahoma"/>
          <w:b/>
          <w:lang w:val="es-ES"/>
        </w:rPr>
        <w:t>MICO PARA PERSONA</w:t>
      </w:r>
      <w:r>
        <w:rPr>
          <w:rFonts w:cs="Tahoma"/>
          <w:b/>
          <w:lang w:val="es-ES"/>
        </w:rPr>
        <w:t xml:space="preserve">S MAYORES </w:t>
      </w:r>
      <w:r w:rsidRPr="008858FE">
        <w:rPr>
          <w:rFonts w:cs="Tahoma"/>
          <w:b/>
          <w:lang w:val="es-ES"/>
        </w:rPr>
        <w:t>ÚNICAMENTE PUNTOS DE PAGO EN SERVIENTREGA</w:t>
      </w:r>
    </w:p>
    <w:p w:rsidR="008858FE" w:rsidRPr="008858FE" w:rsidRDefault="008858FE" w:rsidP="008858FE">
      <w:pPr>
        <w:shd w:val="clear" w:color="auto" w:fill="FFFFFF"/>
        <w:suppressAutoHyphens w:val="0"/>
        <w:spacing w:after="0"/>
        <w:rPr>
          <w:rFonts w:cs="Tahoma"/>
          <w:lang w:val="es-ES"/>
        </w:rPr>
      </w:pPr>
    </w:p>
    <w:p w:rsidR="008858FE" w:rsidRPr="008858FE" w:rsidRDefault="008858FE" w:rsidP="008858FE">
      <w:pPr>
        <w:shd w:val="clear" w:color="auto" w:fill="FFFFFF"/>
        <w:suppressAutoHyphens w:val="0"/>
        <w:spacing w:after="0"/>
        <w:rPr>
          <w:rFonts w:cs="Tahoma"/>
          <w:lang w:val="es-ES"/>
        </w:rPr>
      </w:pPr>
      <w:r w:rsidRPr="008858FE">
        <w:rPr>
          <w:rFonts w:cs="Tahoma"/>
          <w:lang w:val="es-ES"/>
        </w:rPr>
        <w:t>En atención</w:t>
      </w:r>
      <w:r>
        <w:rPr>
          <w:rFonts w:cs="Tahoma"/>
          <w:lang w:val="es-ES"/>
        </w:rPr>
        <w:t xml:space="preserve"> a las directrices pronunciadas</w:t>
      </w:r>
      <w:r w:rsidRPr="008858FE">
        <w:rPr>
          <w:rFonts w:cs="Tahoma"/>
          <w:lang w:val="es-ES"/>
        </w:rPr>
        <w:t xml:space="preserve"> por parte del Consorcio Colombia Mayor, </w:t>
      </w:r>
      <w:r>
        <w:rPr>
          <w:rFonts w:cs="Tahoma"/>
          <w:lang w:val="es-ES"/>
        </w:rPr>
        <w:t>l</w:t>
      </w:r>
      <w:r w:rsidRPr="008858FE">
        <w:rPr>
          <w:rFonts w:cs="Tahoma"/>
          <w:lang w:val="es-ES"/>
        </w:rPr>
        <w:t xml:space="preserve">a Secretaría de Bienestar Social </w:t>
      </w:r>
      <w:r>
        <w:rPr>
          <w:rFonts w:cs="Tahoma"/>
          <w:lang w:val="es-ES"/>
        </w:rPr>
        <w:t xml:space="preserve">comunica </w:t>
      </w:r>
      <w:r w:rsidRPr="008858FE">
        <w:rPr>
          <w:rFonts w:cs="Tahoma"/>
          <w:lang w:val="es-ES"/>
        </w:rPr>
        <w:t>a los beneficiarios del “Programa Colombia Mayor” (modal</w:t>
      </w:r>
      <w:r>
        <w:rPr>
          <w:rFonts w:cs="Tahoma"/>
          <w:lang w:val="es-ES"/>
        </w:rPr>
        <w:t>idad s</w:t>
      </w:r>
      <w:r w:rsidRPr="008858FE">
        <w:rPr>
          <w:rFonts w:cs="Tahoma"/>
          <w:lang w:val="es-ES"/>
        </w:rPr>
        <w:t xml:space="preserve">ubsidio económico), que se ampliaron las fechas de pago </w:t>
      </w:r>
      <w:r>
        <w:rPr>
          <w:rFonts w:cs="Tahoma"/>
          <w:lang w:val="es-ES"/>
        </w:rPr>
        <w:t>desde este</w:t>
      </w:r>
      <w:r w:rsidRPr="008858FE">
        <w:rPr>
          <w:rFonts w:cs="Tahoma"/>
          <w:lang w:val="es-ES"/>
        </w:rPr>
        <w:t xml:space="preserve"> lunes 23 de d</w:t>
      </w:r>
      <w:r>
        <w:rPr>
          <w:rFonts w:cs="Tahoma"/>
          <w:lang w:val="es-ES"/>
        </w:rPr>
        <w:t>iciembre hasta el 7 de enero de 2014.</w:t>
      </w:r>
    </w:p>
    <w:p w:rsidR="008858FE" w:rsidRPr="008858FE" w:rsidRDefault="008858FE" w:rsidP="008858FE">
      <w:pPr>
        <w:shd w:val="clear" w:color="auto" w:fill="FFFFFF"/>
        <w:suppressAutoHyphens w:val="0"/>
        <w:spacing w:after="0"/>
        <w:rPr>
          <w:rFonts w:cs="Tahoma"/>
          <w:lang w:val="es-ES"/>
        </w:rPr>
      </w:pPr>
    </w:p>
    <w:p w:rsidR="008858FE" w:rsidRPr="008858FE" w:rsidRDefault="008858FE" w:rsidP="008858FE">
      <w:pPr>
        <w:shd w:val="clear" w:color="auto" w:fill="FFFFFF"/>
        <w:suppressAutoHyphens w:val="0"/>
        <w:spacing w:after="0"/>
        <w:rPr>
          <w:rFonts w:cs="Tahoma"/>
          <w:lang w:val="es-ES"/>
        </w:rPr>
      </w:pPr>
      <w:r w:rsidRPr="008858FE">
        <w:rPr>
          <w:rFonts w:cs="Tahoma"/>
          <w:lang w:val="es-ES"/>
        </w:rPr>
        <w:t>Se hace un llamado especial a los beneficiarios, ya que aún quedan personas mayores pendientes por cobrar, situac</w:t>
      </w:r>
      <w:r>
        <w:rPr>
          <w:rFonts w:cs="Tahoma"/>
          <w:lang w:val="es-ES"/>
        </w:rPr>
        <w:t>ión que es preocupante para la Administración M</w:t>
      </w:r>
      <w:r w:rsidR="005E2404">
        <w:rPr>
          <w:rFonts w:cs="Tahoma"/>
          <w:lang w:val="es-ES"/>
        </w:rPr>
        <w:t xml:space="preserve">unicipal, </w:t>
      </w:r>
      <w:r w:rsidRPr="008858FE">
        <w:rPr>
          <w:rFonts w:cs="Tahoma"/>
          <w:lang w:val="es-ES"/>
        </w:rPr>
        <w:t>especialmente en esta é</w:t>
      </w:r>
      <w:r>
        <w:rPr>
          <w:rFonts w:cs="Tahoma"/>
          <w:lang w:val="es-ES"/>
        </w:rPr>
        <w:t>poca decembrina y de fin de año</w:t>
      </w:r>
      <w:r w:rsidR="005E2404">
        <w:rPr>
          <w:rFonts w:cs="Tahoma"/>
          <w:lang w:val="es-ES"/>
        </w:rPr>
        <w:t>, precisó la secretaria de la dependencia, Laura Patricia Martínez Baquero</w:t>
      </w:r>
      <w:r>
        <w:rPr>
          <w:rFonts w:cs="Tahoma"/>
          <w:lang w:val="es-ES"/>
        </w:rPr>
        <w:t xml:space="preserve">. Se </w:t>
      </w:r>
      <w:r w:rsidRPr="008858FE">
        <w:rPr>
          <w:rFonts w:cs="Tahoma"/>
          <w:lang w:val="es-ES"/>
        </w:rPr>
        <w:t>rec</w:t>
      </w:r>
      <w:r>
        <w:rPr>
          <w:rFonts w:cs="Tahoma"/>
          <w:lang w:val="es-ES"/>
        </w:rPr>
        <w:t xml:space="preserve">uerda </w:t>
      </w:r>
      <w:r w:rsidRPr="008858FE">
        <w:rPr>
          <w:rFonts w:cs="Tahoma"/>
          <w:lang w:val="es-ES"/>
        </w:rPr>
        <w:t xml:space="preserve">que el hecho de no cobrar dos nominas consecutivas es causal de bloqueo, por tanto </w:t>
      </w:r>
      <w:r>
        <w:rPr>
          <w:rFonts w:cs="Tahoma"/>
          <w:lang w:val="es-ES"/>
        </w:rPr>
        <w:t xml:space="preserve">deben </w:t>
      </w:r>
      <w:r w:rsidRPr="008858FE">
        <w:rPr>
          <w:rFonts w:cs="Tahoma"/>
          <w:lang w:val="es-ES"/>
        </w:rPr>
        <w:t>acer</w:t>
      </w:r>
      <w:r>
        <w:rPr>
          <w:rFonts w:cs="Tahoma"/>
          <w:lang w:val="es-ES"/>
        </w:rPr>
        <w:t xml:space="preserve">carse </w:t>
      </w:r>
      <w:r w:rsidRPr="008858FE">
        <w:rPr>
          <w:rFonts w:cs="Tahoma"/>
          <w:lang w:val="es-ES"/>
        </w:rPr>
        <w:t>a cobrar oportunamente</w:t>
      </w:r>
      <w:r>
        <w:rPr>
          <w:rFonts w:cs="Tahoma"/>
          <w:lang w:val="es-ES"/>
        </w:rPr>
        <w:t xml:space="preserve">. Se aclara </w:t>
      </w:r>
      <w:r w:rsidRPr="008858FE">
        <w:rPr>
          <w:rFonts w:cs="Tahoma"/>
          <w:lang w:val="es-ES"/>
        </w:rPr>
        <w:t>que el Banco Popular no se encuentra incluido en esta ampliación de fechas de pago, po</w:t>
      </w:r>
      <w:r w:rsidR="009070EB">
        <w:rPr>
          <w:rFonts w:cs="Tahoma"/>
          <w:lang w:val="es-ES"/>
        </w:rPr>
        <w:t>r tanto los beneficiarios del dí</w:t>
      </w:r>
      <w:r w:rsidRPr="008858FE">
        <w:rPr>
          <w:rFonts w:cs="Tahoma"/>
          <w:lang w:val="es-ES"/>
        </w:rPr>
        <w:t xml:space="preserve">gito 7, 8 y 9 deben hacer caso omiso a esta información. </w:t>
      </w:r>
    </w:p>
    <w:p w:rsidR="008858FE" w:rsidRPr="008858FE" w:rsidRDefault="008858FE" w:rsidP="008858FE">
      <w:pPr>
        <w:shd w:val="clear" w:color="auto" w:fill="FFFFFF"/>
        <w:suppressAutoHyphens w:val="0"/>
        <w:spacing w:after="0"/>
        <w:rPr>
          <w:rFonts w:cs="Tahoma"/>
          <w:lang w:val="es-ES"/>
        </w:rPr>
      </w:pPr>
    </w:p>
    <w:p w:rsidR="008858FE" w:rsidRPr="008858FE" w:rsidRDefault="008858FE" w:rsidP="008858FE">
      <w:pPr>
        <w:shd w:val="clear" w:color="auto" w:fill="FFFFFF"/>
        <w:suppressAutoHyphens w:val="0"/>
        <w:spacing w:after="0"/>
        <w:rPr>
          <w:rFonts w:cs="Tahoma"/>
          <w:lang w:val="es-ES"/>
        </w:rPr>
      </w:pPr>
      <w:r>
        <w:rPr>
          <w:rFonts w:cs="Tahoma"/>
          <w:lang w:val="es-ES"/>
        </w:rPr>
        <w:t>E</w:t>
      </w:r>
      <w:r w:rsidRPr="008858FE">
        <w:rPr>
          <w:rFonts w:cs="Tahoma"/>
          <w:lang w:val="es-ES"/>
        </w:rPr>
        <w:t xml:space="preserve">l Consorcio Colombia Mayor operador del programa, solicita adelantar </w:t>
      </w:r>
      <w:r>
        <w:rPr>
          <w:rFonts w:cs="Tahoma"/>
          <w:lang w:val="es-ES"/>
        </w:rPr>
        <w:t>un proceso de actualización de datos por lo que es</w:t>
      </w:r>
      <w:r w:rsidRPr="008858FE">
        <w:rPr>
          <w:rFonts w:cs="Tahoma"/>
          <w:lang w:val="es-ES"/>
        </w:rPr>
        <w:t xml:space="preserve"> necesario </w:t>
      </w:r>
      <w:r>
        <w:rPr>
          <w:rFonts w:cs="Tahoma"/>
          <w:lang w:val="es-ES"/>
        </w:rPr>
        <w:t xml:space="preserve">hacer </w:t>
      </w:r>
      <w:r w:rsidRPr="008858FE">
        <w:rPr>
          <w:rFonts w:cs="Tahoma"/>
          <w:lang w:val="es-ES"/>
        </w:rPr>
        <w:t xml:space="preserve">llegar durante la jornada de pago, dos (2) fotocopias de cédula ampliadas, registrando dirección  </w:t>
      </w:r>
      <w:r w:rsidR="00F11B9C">
        <w:rPr>
          <w:rFonts w:cs="Tahoma"/>
          <w:lang w:val="es-ES"/>
        </w:rPr>
        <w:t>y teléfono actual. Co</w:t>
      </w:r>
      <w:r w:rsidRPr="008858FE">
        <w:rPr>
          <w:rFonts w:cs="Tahoma"/>
          <w:lang w:val="es-ES"/>
        </w:rPr>
        <w:t>n</w:t>
      </w:r>
      <w:r w:rsidR="00F11B9C">
        <w:rPr>
          <w:rFonts w:cs="Tahoma"/>
          <w:lang w:val="es-ES"/>
        </w:rPr>
        <w:t xml:space="preserve"> </w:t>
      </w:r>
      <w:r w:rsidRPr="008858FE">
        <w:rPr>
          <w:rFonts w:cs="Tahoma"/>
          <w:lang w:val="es-ES"/>
        </w:rPr>
        <w:t xml:space="preserve">el fin </w:t>
      </w:r>
      <w:r w:rsidR="00F11B9C">
        <w:rPr>
          <w:rFonts w:cs="Tahoma"/>
          <w:lang w:val="es-ES"/>
        </w:rPr>
        <w:t xml:space="preserve">de </w:t>
      </w:r>
      <w:r w:rsidRPr="008858FE">
        <w:rPr>
          <w:rFonts w:cs="Tahoma"/>
          <w:lang w:val="es-ES"/>
        </w:rPr>
        <w:t>brindar un mejor servicio a las personas mayores de Pasto, la distribución de la nómina se</w:t>
      </w:r>
      <w:r w:rsidR="009070EB">
        <w:rPr>
          <w:rFonts w:cs="Tahoma"/>
          <w:lang w:val="es-ES"/>
        </w:rPr>
        <w:t xml:space="preserve"> realizó de acuerdo al último dí</w:t>
      </w:r>
      <w:r w:rsidRPr="008858FE">
        <w:rPr>
          <w:rFonts w:cs="Tahoma"/>
          <w:lang w:val="es-ES"/>
        </w:rPr>
        <w:t>gito del número de la cédula y se tendrá en cuenta el siguiente cronograma:</w:t>
      </w:r>
    </w:p>
    <w:p w:rsidR="00F11B9C" w:rsidRDefault="00F11B9C" w:rsidP="00A26CB8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E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9"/>
        <w:gridCol w:w="2332"/>
      </w:tblGrid>
      <w:tr w:rsidR="00F11B9C" w:rsidRPr="00F11B9C" w:rsidTr="00F11B9C">
        <w:trPr>
          <w:jc w:val="center"/>
        </w:trPr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9C" w:rsidRPr="00F11B9C" w:rsidRDefault="00F11B9C" w:rsidP="00F11B9C">
            <w:pPr>
              <w:suppressAutoHyphens w:val="0"/>
              <w:spacing w:after="0"/>
              <w:jc w:val="center"/>
              <w:rPr>
                <w:rFonts w:eastAsia="Times New Roman" w:cs="Tahoma"/>
                <w:lang w:val="es-ES" w:eastAsia="es-ES"/>
              </w:rPr>
            </w:pPr>
            <w:r w:rsidRPr="00F11B9C">
              <w:rPr>
                <w:rFonts w:eastAsia="Times New Roman" w:cs="Tahoma"/>
                <w:b/>
                <w:bCs/>
                <w:lang w:eastAsia="es-ES"/>
              </w:rPr>
              <w:t>Puntos de Pago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9C" w:rsidRPr="00F11B9C" w:rsidRDefault="009070EB" w:rsidP="00F11B9C">
            <w:pPr>
              <w:suppressAutoHyphens w:val="0"/>
              <w:spacing w:after="0"/>
              <w:jc w:val="center"/>
              <w:rPr>
                <w:rFonts w:eastAsia="Times New Roman" w:cs="Tahoma"/>
                <w:lang w:val="es-ES" w:eastAsia="es-ES"/>
              </w:rPr>
            </w:pPr>
            <w:r>
              <w:rPr>
                <w:rFonts w:eastAsia="Times New Roman" w:cs="Tahoma"/>
                <w:b/>
                <w:bCs/>
                <w:lang w:eastAsia="es-ES"/>
              </w:rPr>
              <w:t>Dí</w:t>
            </w:r>
            <w:r w:rsidR="00F11B9C" w:rsidRPr="00F11B9C">
              <w:rPr>
                <w:rFonts w:eastAsia="Times New Roman" w:cs="Tahoma"/>
                <w:b/>
                <w:bCs/>
                <w:lang w:eastAsia="es-ES"/>
              </w:rPr>
              <w:t>gito</w:t>
            </w:r>
          </w:p>
          <w:p w:rsidR="00F11B9C" w:rsidRPr="00F11B9C" w:rsidRDefault="00F11B9C" w:rsidP="00F11B9C">
            <w:pPr>
              <w:suppressAutoHyphens w:val="0"/>
              <w:spacing w:after="0"/>
              <w:jc w:val="center"/>
              <w:rPr>
                <w:rFonts w:eastAsia="Times New Roman" w:cs="Tahoma"/>
                <w:lang w:val="es-ES" w:eastAsia="es-ES"/>
              </w:rPr>
            </w:pPr>
            <w:r w:rsidRPr="00F11B9C">
              <w:rPr>
                <w:rFonts w:eastAsia="Times New Roman" w:cs="Tahoma"/>
                <w:b/>
                <w:bCs/>
                <w:lang w:eastAsia="es-ES"/>
              </w:rPr>
              <w:t> </w:t>
            </w:r>
          </w:p>
        </w:tc>
      </w:tr>
      <w:tr w:rsidR="00F11B9C" w:rsidRPr="00F11B9C" w:rsidTr="00F11B9C">
        <w:trPr>
          <w:jc w:val="center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9C" w:rsidRPr="00F11B9C" w:rsidRDefault="00F11B9C" w:rsidP="00F11B9C">
            <w:pPr>
              <w:suppressAutoHyphens w:val="0"/>
              <w:spacing w:after="0"/>
              <w:jc w:val="left"/>
              <w:rPr>
                <w:rFonts w:eastAsia="Times New Roman" w:cs="Tahoma"/>
                <w:lang w:val="es-ES" w:eastAsia="es-ES"/>
              </w:rPr>
            </w:pPr>
            <w:proofErr w:type="spellStart"/>
            <w:r w:rsidRPr="00F11B9C">
              <w:rPr>
                <w:rFonts w:eastAsia="Times New Roman" w:cs="Tahoma"/>
                <w:lang w:eastAsia="es-ES"/>
              </w:rPr>
              <w:t>Servientrega</w:t>
            </w:r>
            <w:proofErr w:type="spellEnd"/>
            <w:r w:rsidRPr="00F11B9C">
              <w:rPr>
                <w:rFonts w:eastAsia="Times New Roman" w:cs="Tahoma"/>
                <w:lang w:eastAsia="es-ES"/>
              </w:rPr>
              <w:t xml:space="preserve"> Parque Bolívar</w:t>
            </w:r>
          </w:p>
          <w:p w:rsidR="00F11B9C" w:rsidRPr="00F11B9C" w:rsidRDefault="00F11B9C" w:rsidP="00F11B9C">
            <w:pPr>
              <w:suppressAutoHyphens w:val="0"/>
              <w:spacing w:after="0"/>
              <w:jc w:val="left"/>
              <w:rPr>
                <w:rFonts w:eastAsia="Times New Roman" w:cs="Tahoma"/>
                <w:lang w:val="es-ES" w:eastAsia="es-ES"/>
              </w:rPr>
            </w:pPr>
            <w:r w:rsidRPr="00F11B9C">
              <w:rPr>
                <w:rFonts w:eastAsia="Times New Roman" w:cs="Tahoma"/>
                <w:lang w:eastAsia="es-ES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9C" w:rsidRPr="00F11B9C" w:rsidRDefault="00F11B9C" w:rsidP="00F11B9C">
            <w:pPr>
              <w:suppressAutoHyphens w:val="0"/>
              <w:spacing w:after="0"/>
              <w:jc w:val="center"/>
              <w:rPr>
                <w:rFonts w:eastAsia="Times New Roman" w:cs="Tahoma"/>
                <w:lang w:val="es-ES" w:eastAsia="es-ES"/>
              </w:rPr>
            </w:pPr>
            <w:r w:rsidRPr="00F11B9C">
              <w:rPr>
                <w:rFonts w:eastAsia="Times New Roman" w:cs="Tahoma"/>
                <w:lang w:eastAsia="es-ES"/>
              </w:rPr>
              <w:t>0 y 1</w:t>
            </w:r>
          </w:p>
        </w:tc>
      </w:tr>
      <w:tr w:rsidR="00F11B9C" w:rsidRPr="00F11B9C" w:rsidTr="00F11B9C">
        <w:trPr>
          <w:jc w:val="center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9C" w:rsidRPr="00F11B9C" w:rsidRDefault="00F11B9C" w:rsidP="00F11B9C">
            <w:pPr>
              <w:suppressAutoHyphens w:val="0"/>
              <w:spacing w:after="0"/>
              <w:jc w:val="left"/>
              <w:rPr>
                <w:rFonts w:eastAsia="Times New Roman" w:cs="Tahoma"/>
                <w:lang w:val="es-ES" w:eastAsia="es-ES"/>
              </w:rPr>
            </w:pPr>
            <w:proofErr w:type="spellStart"/>
            <w:r w:rsidRPr="00F11B9C">
              <w:rPr>
                <w:rFonts w:eastAsia="Times New Roman" w:cs="Tahoma"/>
                <w:lang w:eastAsia="es-ES"/>
              </w:rPr>
              <w:t>Servientrega</w:t>
            </w:r>
            <w:proofErr w:type="spellEnd"/>
            <w:r w:rsidRPr="00F11B9C">
              <w:rPr>
                <w:rFonts w:eastAsia="Times New Roman" w:cs="Tahoma"/>
                <w:lang w:eastAsia="es-ES"/>
              </w:rPr>
              <w:t xml:space="preserve"> Plaza Carnaval</w:t>
            </w:r>
          </w:p>
          <w:p w:rsidR="00F11B9C" w:rsidRPr="00F11B9C" w:rsidRDefault="00F11B9C" w:rsidP="00F11B9C">
            <w:pPr>
              <w:suppressAutoHyphens w:val="0"/>
              <w:spacing w:after="0"/>
              <w:jc w:val="left"/>
              <w:rPr>
                <w:rFonts w:eastAsia="Times New Roman" w:cs="Tahoma"/>
                <w:lang w:val="es-ES" w:eastAsia="es-ES"/>
              </w:rPr>
            </w:pPr>
            <w:r w:rsidRPr="00F11B9C">
              <w:rPr>
                <w:rFonts w:eastAsia="Times New Roman" w:cs="Tahoma"/>
                <w:lang w:eastAsia="es-ES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9C" w:rsidRPr="00F11B9C" w:rsidRDefault="00F11B9C" w:rsidP="00F11B9C">
            <w:pPr>
              <w:suppressAutoHyphens w:val="0"/>
              <w:spacing w:after="0"/>
              <w:jc w:val="center"/>
              <w:rPr>
                <w:rFonts w:eastAsia="Times New Roman" w:cs="Tahoma"/>
                <w:lang w:val="es-ES" w:eastAsia="es-ES"/>
              </w:rPr>
            </w:pPr>
            <w:r w:rsidRPr="00F11B9C">
              <w:rPr>
                <w:rFonts w:eastAsia="Times New Roman" w:cs="Tahoma"/>
                <w:lang w:eastAsia="es-ES"/>
              </w:rPr>
              <w:t>2</w:t>
            </w:r>
          </w:p>
        </w:tc>
      </w:tr>
      <w:tr w:rsidR="00F11B9C" w:rsidRPr="00F11B9C" w:rsidTr="00F11B9C">
        <w:trPr>
          <w:jc w:val="center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9C" w:rsidRPr="00F11B9C" w:rsidRDefault="00F11B9C" w:rsidP="00F11B9C">
            <w:pPr>
              <w:suppressAutoHyphens w:val="0"/>
              <w:spacing w:after="0"/>
              <w:jc w:val="left"/>
              <w:rPr>
                <w:rFonts w:eastAsia="Times New Roman" w:cs="Tahoma"/>
                <w:lang w:val="es-ES" w:eastAsia="es-ES"/>
              </w:rPr>
            </w:pPr>
            <w:proofErr w:type="spellStart"/>
            <w:r w:rsidRPr="00F11B9C">
              <w:rPr>
                <w:rFonts w:eastAsia="Times New Roman" w:cs="Tahoma"/>
                <w:lang w:eastAsia="es-ES"/>
              </w:rPr>
              <w:t>Servientrega</w:t>
            </w:r>
            <w:proofErr w:type="spellEnd"/>
            <w:r w:rsidRPr="00F11B9C">
              <w:rPr>
                <w:rFonts w:eastAsia="Times New Roman" w:cs="Tahoma"/>
                <w:lang w:eastAsia="es-ES"/>
              </w:rPr>
              <w:t xml:space="preserve"> Bombona</w:t>
            </w:r>
          </w:p>
          <w:p w:rsidR="00F11B9C" w:rsidRPr="00F11B9C" w:rsidRDefault="00F11B9C" w:rsidP="00F11B9C">
            <w:pPr>
              <w:suppressAutoHyphens w:val="0"/>
              <w:spacing w:after="0"/>
              <w:jc w:val="left"/>
              <w:rPr>
                <w:rFonts w:eastAsia="Times New Roman" w:cs="Tahoma"/>
                <w:lang w:val="es-ES" w:eastAsia="es-ES"/>
              </w:rPr>
            </w:pPr>
            <w:r w:rsidRPr="00F11B9C">
              <w:rPr>
                <w:rFonts w:eastAsia="Times New Roman" w:cs="Tahoma"/>
                <w:lang w:eastAsia="es-ES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9C" w:rsidRPr="00F11B9C" w:rsidRDefault="00F11B9C" w:rsidP="00F11B9C">
            <w:pPr>
              <w:suppressAutoHyphens w:val="0"/>
              <w:spacing w:after="0"/>
              <w:jc w:val="center"/>
              <w:rPr>
                <w:rFonts w:eastAsia="Times New Roman" w:cs="Tahoma"/>
                <w:lang w:val="es-ES" w:eastAsia="es-ES"/>
              </w:rPr>
            </w:pPr>
            <w:r w:rsidRPr="00F11B9C">
              <w:rPr>
                <w:rFonts w:eastAsia="Times New Roman" w:cs="Tahoma"/>
                <w:lang w:eastAsia="es-ES"/>
              </w:rPr>
              <w:t>3</w:t>
            </w:r>
          </w:p>
        </w:tc>
      </w:tr>
      <w:tr w:rsidR="00F11B9C" w:rsidRPr="00F11B9C" w:rsidTr="00F11B9C">
        <w:trPr>
          <w:jc w:val="center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9C" w:rsidRPr="00F11B9C" w:rsidRDefault="00F11B9C" w:rsidP="00F11B9C">
            <w:pPr>
              <w:suppressAutoHyphens w:val="0"/>
              <w:spacing w:after="0"/>
              <w:jc w:val="left"/>
              <w:rPr>
                <w:rFonts w:eastAsia="Times New Roman" w:cs="Tahoma"/>
                <w:lang w:val="es-ES" w:eastAsia="es-ES"/>
              </w:rPr>
            </w:pPr>
            <w:proofErr w:type="spellStart"/>
            <w:r w:rsidRPr="00F11B9C">
              <w:rPr>
                <w:rFonts w:eastAsia="Times New Roman" w:cs="Tahoma"/>
                <w:lang w:eastAsia="es-ES"/>
              </w:rPr>
              <w:t>Servientrega</w:t>
            </w:r>
            <w:proofErr w:type="spellEnd"/>
            <w:r w:rsidRPr="00F11B9C">
              <w:rPr>
                <w:rFonts w:eastAsia="Times New Roman" w:cs="Tahoma"/>
                <w:lang w:eastAsia="es-ES"/>
              </w:rPr>
              <w:t xml:space="preserve"> Américas</w:t>
            </w:r>
          </w:p>
          <w:p w:rsidR="00F11B9C" w:rsidRPr="00F11B9C" w:rsidRDefault="00F11B9C" w:rsidP="00F11B9C">
            <w:pPr>
              <w:suppressAutoHyphens w:val="0"/>
              <w:spacing w:after="0"/>
              <w:jc w:val="left"/>
              <w:rPr>
                <w:rFonts w:eastAsia="Times New Roman" w:cs="Tahoma"/>
                <w:lang w:val="es-ES" w:eastAsia="es-ES"/>
              </w:rPr>
            </w:pPr>
            <w:proofErr w:type="spellStart"/>
            <w:r w:rsidRPr="00F11B9C">
              <w:rPr>
                <w:rFonts w:eastAsia="Times New Roman" w:cs="Tahoma"/>
                <w:lang w:eastAsia="es-ES"/>
              </w:rPr>
              <w:t>Cra</w:t>
            </w:r>
            <w:proofErr w:type="spellEnd"/>
            <w:r w:rsidRPr="00F11B9C">
              <w:rPr>
                <w:rFonts w:eastAsia="Times New Roman" w:cs="Tahoma"/>
                <w:lang w:eastAsia="es-ES"/>
              </w:rPr>
              <w:t xml:space="preserve"> 19 N. 14 – 21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9C" w:rsidRPr="00F11B9C" w:rsidRDefault="00F11B9C" w:rsidP="00F11B9C">
            <w:pPr>
              <w:suppressAutoHyphens w:val="0"/>
              <w:spacing w:after="0"/>
              <w:jc w:val="center"/>
              <w:rPr>
                <w:rFonts w:eastAsia="Times New Roman" w:cs="Tahoma"/>
                <w:lang w:val="es-ES" w:eastAsia="es-ES"/>
              </w:rPr>
            </w:pPr>
            <w:r w:rsidRPr="00F11B9C">
              <w:rPr>
                <w:rFonts w:eastAsia="Times New Roman" w:cs="Tahoma"/>
                <w:lang w:eastAsia="es-ES"/>
              </w:rPr>
              <w:t>4</w:t>
            </w:r>
          </w:p>
        </w:tc>
      </w:tr>
      <w:tr w:rsidR="00F11B9C" w:rsidRPr="00F11B9C" w:rsidTr="00F11B9C">
        <w:trPr>
          <w:jc w:val="center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9C" w:rsidRPr="00F11B9C" w:rsidRDefault="00F11B9C" w:rsidP="00F11B9C">
            <w:pPr>
              <w:suppressAutoHyphens w:val="0"/>
              <w:spacing w:after="0"/>
              <w:jc w:val="left"/>
              <w:rPr>
                <w:rFonts w:eastAsia="Times New Roman" w:cs="Tahoma"/>
                <w:lang w:val="es-ES" w:eastAsia="es-ES"/>
              </w:rPr>
            </w:pPr>
            <w:proofErr w:type="spellStart"/>
            <w:r w:rsidRPr="00F11B9C">
              <w:rPr>
                <w:rFonts w:eastAsia="Times New Roman" w:cs="Tahoma"/>
                <w:lang w:eastAsia="es-ES"/>
              </w:rPr>
              <w:t>Servientrega</w:t>
            </w:r>
            <w:proofErr w:type="spellEnd"/>
            <w:r w:rsidRPr="00F11B9C">
              <w:rPr>
                <w:rFonts w:eastAsia="Times New Roman" w:cs="Tahoma"/>
                <w:lang w:eastAsia="es-ES"/>
              </w:rPr>
              <w:t xml:space="preserve"> Fátima</w:t>
            </w:r>
          </w:p>
          <w:p w:rsidR="00F11B9C" w:rsidRPr="00F11B9C" w:rsidRDefault="00F11B9C" w:rsidP="00F11B9C">
            <w:pPr>
              <w:suppressAutoHyphens w:val="0"/>
              <w:spacing w:after="0"/>
              <w:jc w:val="left"/>
              <w:rPr>
                <w:rFonts w:eastAsia="Times New Roman" w:cs="Tahoma"/>
                <w:lang w:val="es-ES" w:eastAsia="es-ES"/>
              </w:rPr>
            </w:pPr>
            <w:r w:rsidRPr="00F11B9C">
              <w:rPr>
                <w:rFonts w:eastAsia="Times New Roman" w:cs="Tahoma"/>
                <w:lang w:val="es-ES" w:eastAsia="es-ES"/>
              </w:rPr>
              <w:t>Calle 17 N. 13 – 76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9C" w:rsidRPr="00F11B9C" w:rsidRDefault="00F11B9C" w:rsidP="00F11B9C">
            <w:pPr>
              <w:suppressAutoHyphens w:val="0"/>
              <w:spacing w:after="0"/>
              <w:jc w:val="center"/>
              <w:rPr>
                <w:rFonts w:eastAsia="Times New Roman" w:cs="Tahoma"/>
                <w:lang w:val="es-ES" w:eastAsia="es-ES"/>
              </w:rPr>
            </w:pPr>
            <w:r w:rsidRPr="00F11B9C">
              <w:rPr>
                <w:rFonts w:eastAsia="Times New Roman" w:cs="Tahoma"/>
                <w:lang w:eastAsia="es-ES"/>
              </w:rPr>
              <w:t>5</w:t>
            </w:r>
          </w:p>
        </w:tc>
      </w:tr>
      <w:tr w:rsidR="00F11B9C" w:rsidRPr="00F11B9C" w:rsidTr="00F11B9C">
        <w:trPr>
          <w:jc w:val="center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9C" w:rsidRPr="00F11B9C" w:rsidRDefault="00F11B9C" w:rsidP="00F11B9C">
            <w:pPr>
              <w:suppressAutoHyphens w:val="0"/>
              <w:spacing w:after="0"/>
              <w:jc w:val="left"/>
              <w:rPr>
                <w:rFonts w:eastAsia="Times New Roman" w:cs="Tahoma"/>
                <w:lang w:val="es-ES" w:eastAsia="es-ES"/>
              </w:rPr>
            </w:pPr>
            <w:proofErr w:type="spellStart"/>
            <w:r w:rsidRPr="00F11B9C">
              <w:rPr>
                <w:rFonts w:eastAsia="Times New Roman" w:cs="Tahoma"/>
                <w:lang w:eastAsia="es-ES"/>
              </w:rPr>
              <w:t>Servientrega</w:t>
            </w:r>
            <w:proofErr w:type="spellEnd"/>
            <w:r w:rsidRPr="00F11B9C">
              <w:rPr>
                <w:rFonts w:eastAsia="Times New Roman" w:cs="Tahoma"/>
                <w:lang w:eastAsia="es-ES"/>
              </w:rPr>
              <w:t xml:space="preserve"> Parque Infantil</w:t>
            </w:r>
          </w:p>
          <w:p w:rsidR="00F11B9C" w:rsidRPr="00F11B9C" w:rsidRDefault="00F11B9C" w:rsidP="00F11B9C">
            <w:pPr>
              <w:suppressAutoHyphens w:val="0"/>
              <w:spacing w:after="0"/>
              <w:jc w:val="left"/>
              <w:rPr>
                <w:rFonts w:eastAsia="Times New Roman" w:cs="Tahoma"/>
                <w:lang w:val="es-ES" w:eastAsia="es-ES"/>
              </w:rPr>
            </w:pPr>
            <w:r w:rsidRPr="00F11B9C">
              <w:rPr>
                <w:rFonts w:eastAsia="Times New Roman" w:cs="Tahoma"/>
                <w:lang w:eastAsia="es-ES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9C" w:rsidRPr="00F11B9C" w:rsidRDefault="00F11B9C" w:rsidP="00F11B9C">
            <w:pPr>
              <w:suppressAutoHyphens w:val="0"/>
              <w:spacing w:after="0"/>
              <w:jc w:val="center"/>
              <w:rPr>
                <w:rFonts w:eastAsia="Times New Roman" w:cs="Tahoma"/>
                <w:lang w:val="es-ES" w:eastAsia="es-ES"/>
              </w:rPr>
            </w:pPr>
            <w:r w:rsidRPr="00F11B9C">
              <w:rPr>
                <w:rFonts w:eastAsia="Times New Roman" w:cs="Tahoma"/>
                <w:lang w:eastAsia="es-ES"/>
              </w:rPr>
              <w:t>6</w:t>
            </w:r>
          </w:p>
        </w:tc>
      </w:tr>
      <w:tr w:rsidR="00F11B9C" w:rsidRPr="00F11B9C" w:rsidTr="00F11B9C">
        <w:trPr>
          <w:jc w:val="center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9C" w:rsidRPr="00F11B9C" w:rsidRDefault="00F11B9C" w:rsidP="00F11B9C">
            <w:pPr>
              <w:suppressAutoHyphens w:val="0"/>
              <w:spacing w:after="0"/>
              <w:jc w:val="left"/>
              <w:rPr>
                <w:rFonts w:eastAsia="Times New Roman" w:cs="Tahoma"/>
                <w:lang w:val="es-ES" w:eastAsia="es-ES"/>
              </w:rPr>
            </w:pPr>
            <w:r w:rsidRPr="00F11B9C">
              <w:rPr>
                <w:rFonts w:eastAsia="Times New Roman" w:cs="Tahoma"/>
                <w:lang w:eastAsia="es-ES"/>
              </w:rPr>
              <w:t>Banco Popular</w:t>
            </w:r>
          </w:p>
          <w:p w:rsidR="00F11B9C" w:rsidRPr="00F11B9C" w:rsidRDefault="00F11B9C" w:rsidP="00F11B9C">
            <w:pPr>
              <w:suppressAutoHyphens w:val="0"/>
              <w:spacing w:after="0"/>
              <w:jc w:val="left"/>
              <w:rPr>
                <w:rFonts w:eastAsia="Times New Roman" w:cs="Tahoma"/>
                <w:lang w:val="es-ES" w:eastAsia="es-ES"/>
              </w:rPr>
            </w:pPr>
            <w:r w:rsidRPr="00F11B9C">
              <w:rPr>
                <w:rFonts w:eastAsia="Times New Roman" w:cs="Tahoma"/>
                <w:lang w:eastAsia="es-ES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B9C" w:rsidRPr="00F11B9C" w:rsidRDefault="00F11B9C" w:rsidP="00F11B9C">
            <w:pPr>
              <w:suppressAutoHyphens w:val="0"/>
              <w:spacing w:after="0"/>
              <w:jc w:val="center"/>
              <w:rPr>
                <w:rFonts w:eastAsia="Times New Roman" w:cs="Tahoma"/>
                <w:lang w:val="es-ES" w:eastAsia="es-ES"/>
              </w:rPr>
            </w:pPr>
            <w:r w:rsidRPr="00F11B9C">
              <w:rPr>
                <w:rFonts w:eastAsia="Times New Roman" w:cs="Tahoma"/>
                <w:lang w:eastAsia="es-ES"/>
              </w:rPr>
              <w:t>Punto de pago no está autorizado</w:t>
            </w:r>
          </w:p>
        </w:tc>
      </w:tr>
    </w:tbl>
    <w:p w:rsidR="004E7801" w:rsidRDefault="004E7801" w:rsidP="00F11B9C">
      <w:pPr>
        <w:spacing w:after="0"/>
        <w:rPr>
          <w:rFonts w:cs="Tahoma"/>
          <w:b/>
          <w:sz w:val="18"/>
          <w:szCs w:val="18"/>
        </w:rPr>
      </w:pPr>
    </w:p>
    <w:p w:rsidR="00F11B9C" w:rsidRDefault="00F11B9C" w:rsidP="00F11B9C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</w:rPr>
        <w:t>Contacto</w:t>
      </w:r>
      <w:r w:rsidRPr="00384900">
        <w:rPr>
          <w:rFonts w:cs="Tahoma"/>
          <w:b/>
          <w:sz w:val="18"/>
          <w:szCs w:val="18"/>
          <w:lang w:val="es-CO"/>
        </w:rPr>
        <w:t>: Secretaria de Bienestar Social, Laura Patricia Martínez Baquero. Celular: 3016251175</w:t>
      </w:r>
    </w:p>
    <w:p w:rsidR="009070EB" w:rsidRPr="00384900" w:rsidRDefault="009070EB" w:rsidP="00F11B9C">
      <w:pPr>
        <w:spacing w:after="0"/>
        <w:rPr>
          <w:rFonts w:cs="Tahoma"/>
          <w:b/>
          <w:sz w:val="18"/>
          <w:szCs w:val="18"/>
          <w:lang w:val="es-CO"/>
        </w:rPr>
      </w:pPr>
    </w:p>
    <w:p w:rsidR="00094CD6" w:rsidRDefault="00094CD6" w:rsidP="001F699D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ES"/>
        </w:rPr>
      </w:pPr>
    </w:p>
    <w:p w:rsidR="002C3856" w:rsidRPr="002C3856" w:rsidRDefault="002C3856" w:rsidP="002C3856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CO"/>
        </w:rPr>
      </w:pPr>
      <w:r w:rsidRPr="002C3856">
        <w:rPr>
          <w:rFonts w:cs="Tahoma"/>
          <w:b/>
          <w:lang w:val="es-CO"/>
        </w:rPr>
        <w:lastRenderedPageBreak/>
        <w:t>RECONOCE</w:t>
      </w:r>
      <w:r w:rsidR="001E7F11">
        <w:rPr>
          <w:rFonts w:cs="Tahoma"/>
          <w:b/>
          <w:lang w:val="es-CO"/>
        </w:rPr>
        <w:t>N</w:t>
      </w:r>
      <w:r w:rsidRPr="002C3856">
        <w:rPr>
          <w:rFonts w:cs="Tahoma"/>
          <w:b/>
          <w:lang w:val="es-CO"/>
        </w:rPr>
        <w:t xml:space="preserve"> TRABAJO DE L</w:t>
      </w:r>
      <w:r>
        <w:rPr>
          <w:rFonts w:cs="Tahoma"/>
          <w:b/>
          <w:lang w:val="es-CO"/>
        </w:rPr>
        <w:t>Í</w:t>
      </w:r>
      <w:r w:rsidRPr="002C3856">
        <w:rPr>
          <w:rFonts w:cs="Tahoma"/>
          <w:b/>
          <w:lang w:val="es-CO"/>
        </w:rPr>
        <w:t>DERES COMUNITARIOS EN RECUPERACIÓN DE SE</w:t>
      </w:r>
      <w:r>
        <w:rPr>
          <w:rFonts w:cs="Tahoma"/>
          <w:b/>
          <w:lang w:val="es-CO"/>
        </w:rPr>
        <w:t>GURIDAD Y CONVIVENCIA CIUDADANA</w:t>
      </w:r>
    </w:p>
    <w:p w:rsidR="002C3856" w:rsidRPr="002C3856" w:rsidRDefault="002C3856" w:rsidP="002C3856">
      <w:pPr>
        <w:shd w:val="clear" w:color="auto" w:fill="FFFFFF"/>
        <w:suppressAutoHyphens w:val="0"/>
        <w:spacing w:after="0"/>
        <w:rPr>
          <w:rFonts w:cs="Tahoma"/>
          <w:lang w:val="es-CO"/>
        </w:rPr>
      </w:pPr>
    </w:p>
    <w:p w:rsidR="002C3856" w:rsidRPr="002C3856" w:rsidRDefault="002054C5" w:rsidP="002C3856">
      <w:pPr>
        <w:shd w:val="clear" w:color="auto" w:fill="FFFFFF"/>
        <w:suppressAutoHyphens w:val="0"/>
        <w:spacing w:after="0"/>
        <w:rPr>
          <w:rFonts w:cs="Tahoma"/>
          <w:lang w:val="es-CO"/>
        </w:rPr>
      </w:pPr>
      <w:r>
        <w:rPr>
          <w:rFonts w:cs="Tahoma"/>
          <w:lang w:val="es-CO"/>
        </w:rPr>
        <w:t>El secretario de Gobierno de la A</w:t>
      </w:r>
      <w:r w:rsidR="002C3856" w:rsidRPr="002C3856">
        <w:rPr>
          <w:rFonts w:cs="Tahoma"/>
          <w:lang w:val="es-CO"/>
        </w:rPr>
        <w:t xml:space="preserve">lcaldía de </w:t>
      </w:r>
      <w:r>
        <w:rPr>
          <w:rFonts w:cs="Tahoma"/>
          <w:lang w:val="es-CO"/>
        </w:rPr>
        <w:t>P</w:t>
      </w:r>
      <w:r w:rsidR="002C3856" w:rsidRPr="002C3856">
        <w:rPr>
          <w:rFonts w:cs="Tahoma"/>
          <w:lang w:val="es-CO"/>
        </w:rPr>
        <w:t>asto Gustavo Núñez</w:t>
      </w:r>
      <w:r>
        <w:rPr>
          <w:rFonts w:cs="Tahoma"/>
          <w:lang w:val="es-CO"/>
        </w:rPr>
        <w:t xml:space="preserve"> Guerrero</w:t>
      </w:r>
      <w:r w:rsidR="002C3856" w:rsidRPr="002C3856">
        <w:rPr>
          <w:rFonts w:cs="Tahoma"/>
          <w:lang w:val="es-CO"/>
        </w:rPr>
        <w:t>, reconoció el trabajo de más de 150 líderes en representación de las doce comunas de la ciudad que participaron en la construcción del proyecto de seguridad y convivencia ciudadana que fue escogido como modelo para ciudades intermedias en Colombia y ciudades capitales de países centroamericanos.</w:t>
      </w:r>
    </w:p>
    <w:p w:rsidR="002C3856" w:rsidRPr="002C3856" w:rsidRDefault="002C3856" w:rsidP="002C3856">
      <w:pPr>
        <w:shd w:val="clear" w:color="auto" w:fill="FFFFFF"/>
        <w:suppressAutoHyphens w:val="0"/>
        <w:spacing w:after="0"/>
        <w:rPr>
          <w:rFonts w:cs="Tahoma"/>
          <w:lang w:val="es-CO"/>
        </w:rPr>
      </w:pPr>
    </w:p>
    <w:p w:rsidR="002C3856" w:rsidRPr="002C3856" w:rsidRDefault="002C3856" w:rsidP="002C3856">
      <w:pPr>
        <w:shd w:val="clear" w:color="auto" w:fill="FFFFFF"/>
        <w:suppressAutoHyphens w:val="0"/>
        <w:spacing w:after="0"/>
        <w:rPr>
          <w:rFonts w:cs="Tahoma"/>
          <w:lang w:val="es-CO"/>
        </w:rPr>
      </w:pPr>
      <w:r w:rsidRPr="002C3856">
        <w:rPr>
          <w:rFonts w:cs="Tahoma"/>
          <w:lang w:val="es-CO"/>
        </w:rPr>
        <w:t>El acto de reconocimiento se cumplió durante un desayuno de trabajo en donde Núñez</w:t>
      </w:r>
      <w:r w:rsidR="002054C5">
        <w:rPr>
          <w:rFonts w:cs="Tahoma"/>
          <w:lang w:val="es-CO"/>
        </w:rPr>
        <w:t xml:space="preserve"> Guerrero</w:t>
      </w:r>
      <w:r w:rsidRPr="002C3856">
        <w:rPr>
          <w:rFonts w:cs="Tahoma"/>
          <w:lang w:val="es-CO"/>
        </w:rPr>
        <w:t>, expuso ante los presidentes de juntas de acción comunal y l</w:t>
      </w:r>
      <w:r w:rsidR="002054C5">
        <w:rPr>
          <w:rFonts w:cs="Tahoma"/>
          <w:lang w:val="es-CO"/>
        </w:rPr>
        <w:t xml:space="preserve">íderes </w:t>
      </w:r>
      <w:r w:rsidRPr="002C3856">
        <w:rPr>
          <w:rFonts w:cs="Tahoma"/>
          <w:lang w:val="es-CO"/>
        </w:rPr>
        <w:t xml:space="preserve"> de comités cívicos</w:t>
      </w:r>
      <w:r w:rsidR="002054C5">
        <w:rPr>
          <w:rFonts w:cs="Tahoma"/>
          <w:lang w:val="es-CO"/>
        </w:rPr>
        <w:t>,</w:t>
      </w:r>
      <w:r w:rsidRPr="002C3856">
        <w:rPr>
          <w:rFonts w:cs="Tahoma"/>
          <w:lang w:val="es-CO"/>
        </w:rPr>
        <w:t xml:space="preserve"> los alcances del programa en la búsqueda de disminuir los hechos delincuenciales y muertes violentas.</w:t>
      </w:r>
    </w:p>
    <w:p w:rsidR="002C3856" w:rsidRPr="002C3856" w:rsidRDefault="002C3856" w:rsidP="002C3856">
      <w:pPr>
        <w:shd w:val="clear" w:color="auto" w:fill="FFFFFF"/>
        <w:suppressAutoHyphens w:val="0"/>
        <w:spacing w:after="0"/>
        <w:rPr>
          <w:rFonts w:cs="Tahoma"/>
          <w:lang w:val="es-CO"/>
        </w:rPr>
      </w:pPr>
    </w:p>
    <w:p w:rsidR="002C3856" w:rsidRPr="002C3856" w:rsidRDefault="002C3856" w:rsidP="002C3856">
      <w:pPr>
        <w:shd w:val="clear" w:color="auto" w:fill="FFFFFF"/>
        <w:suppressAutoHyphens w:val="0"/>
        <w:spacing w:after="0"/>
        <w:rPr>
          <w:rFonts w:cs="Tahoma"/>
          <w:lang w:val="es-CO"/>
        </w:rPr>
      </w:pPr>
      <w:r w:rsidRPr="002C3856">
        <w:rPr>
          <w:rFonts w:cs="Tahoma"/>
          <w:lang w:val="es-CO"/>
        </w:rPr>
        <w:t>“E</w:t>
      </w:r>
      <w:r w:rsidR="002054C5">
        <w:rPr>
          <w:rFonts w:cs="Tahoma"/>
          <w:lang w:val="es-CO"/>
        </w:rPr>
        <w:t>l apoyo de</w:t>
      </w:r>
      <w:r w:rsidRPr="002C3856">
        <w:rPr>
          <w:rFonts w:cs="Tahoma"/>
          <w:lang w:val="es-CO"/>
        </w:rPr>
        <w:t xml:space="preserve"> los líderes comunitarios es vital para recuperar la seguridad ciudadana y estoy seguro que unidos vamos a derrotar la delincuencia común y organizada y lograremos posicionar a Pasto como una ciudad segura y pr</w:t>
      </w:r>
      <w:r w:rsidR="004C5D2C">
        <w:rPr>
          <w:rFonts w:cs="Tahoma"/>
          <w:lang w:val="es-CO"/>
        </w:rPr>
        <w:t>ó</w:t>
      </w:r>
      <w:r w:rsidRPr="002C3856">
        <w:rPr>
          <w:rFonts w:cs="Tahoma"/>
          <w:lang w:val="es-CO"/>
        </w:rPr>
        <w:t>spera para el desarrollo”, dijo Núñez</w:t>
      </w:r>
      <w:r w:rsidR="004C5D2C">
        <w:rPr>
          <w:rFonts w:cs="Tahoma"/>
          <w:lang w:val="es-CO"/>
        </w:rPr>
        <w:t xml:space="preserve"> Guerrero quien agregó </w:t>
      </w:r>
      <w:r w:rsidRPr="002C3856">
        <w:rPr>
          <w:rFonts w:cs="Tahoma"/>
          <w:lang w:val="es-CO"/>
        </w:rPr>
        <w:t xml:space="preserve">que todo está listo para este 26 de diciembre cuando </w:t>
      </w:r>
      <w:r w:rsidR="004C5D2C">
        <w:rPr>
          <w:rFonts w:cs="Tahoma"/>
          <w:lang w:val="es-CO"/>
        </w:rPr>
        <w:t xml:space="preserve">se instala oficialmente </w:t>
      </w:r>
      <w:r w:rsidRPr="002C3856">
        <w:rPr>
          <w:rFonts w:cs="Tahoma"/>
          <w:lang w:val="es-CO"/>
        </w:rPr>
        <w:t xml:space="preserve">la </w:t>
      </w:r>
      <w:r w:rsidR="004C5D2C">
        <w:rPr>
          <w:rFonts w:cs="Tahoma"/>
          <w:lang w:val="es-CO"/>
        </w:rPr>
        <w:t>P</w:t>
      </w:r>
      <w:r w:rsidRPr="002C3856">
        <w:rPr>
          <w:rFonts w:cs="Tahoma"/>
          <w:lang w:val="es-CO"/>
        </w:rPr>
        <w:t xml:space="preserve">olicía </w:t>
      </w:r>
      <w:r w:rsidR="004C5D2C">
        <w:rPr>
          <w:rFonts w:cs="Tahoma"/>
          <w:lang w:val="es-CO"/>
        </w:rPr>
        <w:t>Metropolitana.</w:t>
      </w:r>
    </w:p>
    <w:p w:rsidR="002C3856" w:rsidRPr="009070EB" w:rsidRDefault="002C3856" w:rsidP="001E362E">
      <w:pPr>
        <w:shd w:val="clear" w:color="auto" w:fill="FFFFFF"/>
        <w:suppressAutoHyphens w:val="0"/>
        <w:spacing w:after="0"/>
        <w:jc w:val="center"/>
        <w:rPr>
          <w:rFonts w:cs="Tahoma"/>
          <w:b/>
          <w:sz w:val="18"/>
          <w:szCs w:val="18"/>
          <w:lang w:val="es-CO"/>
        </w:rPr>
      </w:pPr>
    </w:p>
    <w:p w:rsidR="005A5267" w:rsidRDefault="005A5267" w:rsidP="005A5267">
      <w:pPr>
        <w:shd w:val="clear" w:color="auto" w:fill="FFFFFF"/>
        <w:tabs>
          <w:tab w:val="left" w:pos="5638"/>
          <w:tab w:val="left" w:pos="7463"/>
        </w:tabs>
        <w:suppressAutoHyphens w:val="0"/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Secretario de Gobierno, Gustavo Núñez Guerrero. Celular: 3206886274</w:t>
      </w:r>
      <w:r>
        <w:rPr>
          <w:rFonts w:cs="Tahoma"/>
          <w:b/>
          <w:sz w:val="18"/>
          <w:szCs w:val="18"/>
        </w:rPr>
        <w:tab/>
      </w:r>
    </w:p>
    <w:p w:rsidR="005A5267" w:rsidRDefault="005A5267" w:rsidP="001E362E">
      <w:pPr>
        <w:shd w:val="clear" w:color="auto" w:fill="FFFFFF"/>
        <w:suppressAutoHyphens w:val="0"/>
        <w:spacing w:after="0"/>
        <w:jc w:val="center"/>
        <w:rPr>
          <w:rFonts w:cs="Tahoma"/>
          <w:b/>
        </w:rPr>
      </w:pPr>
    </w:p>
    <w:p w:rsidR="004E7801" w:rsidRDefault="001E362E" w:rsidP="001E362E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CO"/>
        </w:rPr>
      </w:pPr>
      <w:r>
        <w:rPr>
          <w:rFonts w:cs="Tahoma"/>
          <w:b/>
          <w:lang w:val="es-CO"/>
        </w:rPr>
        <w:t>CONOZCA A PASTO A TRAVÉS DE RUTAS TURÍSTICAS CON GUIANZA TEATRALES</w:t>
      </w:r>
    </w:p>
    <w:p w:rsidR="001E362E" w:rsidRPr="004E7801" w:rsidRDefault="001E362E" w:rsidP="001E362E">
      <w:pPr>
        <w:shd w:val="clear" w:color="auto" w:fill="FFFFFF"/>
        <w:suppressAutoHyphens w:val="0"/>
        <w:spacing w:after="0"/>
        <w:jc w:val="center"/>
        <w:rPr>
          <w:rFonts w:cs="Tahoma"/>
          <w:lang w:val="es-CO"/>
        </w:rPr>
      </w:pPr>
    </w:p>
    <w:p w:rsidR="004E7801" w:rsidRPr="004E7801" w:rsidRDefault="004E7801" w:rsidP="004E7801">
      <w:pPr>
        <w:shd w:val="clear" w:color="auto" w:fill="FFFFFF"/>
        <w:suppressAutoHyphens w:val="0"/>
        <w:spacing w:after="0"/>
        <w:rPr>
          <w:rFonts w:cs="Tahoma"/>
          <w:lang w:val="es-CO"/>
        </w:rPr>
      </w:pPr>
      <w:r w:rsidRPr="004E7801">
        <w:rPr>
          <w:rFonts w:cs="Tahoma"/>
          <w:lang w:val="es-CO"/>
        </w:rPr>
        <w:t xml:space="preserve">La </w:t>
      </w:r>
      <w:r w:rsidR="008D26BD">
        <w:rPr>
          <w:rFonts w:cs="Tahoma"/>
          <w:lang w:val="es-CO"/>
        </w:rPr>
        <w:t>S</w:t>
      </w:r>
      <w:r w:rsidR="008D26BD" w:rsidRPr="004E7801">
        <w:rPr>
          <w:rFonts w:cs="Tahoma"/>
          <w:lang w:val="es-CO"/>
        </w:rPr>
        <w:t>ecretaría</w:t>
      </w:r>
      <w:r w:rsidR="008D26BD">
        <w:rPr>
          <w:rFonts w:cs="Tahoma"/>
          <w:lang w:val="es-CO"/>
        </w:rPr>
        <w:t xml:space="preserve"> de D</w:t>
      </w:r>
      <w:r w:rsidRPr="004E7801">
        <w:rPr>
          <w:rFonts w:cs="Tahoma"/>
          <w:lang w:val="es-CO"/>
        </w:rPr>
        <w:t xml:space="preserve">esarrollo </w:t>
      </w:r>
      <w:r w:rsidR="008D26BD">
        <w:rPr>
          <w:rFonts w:cs="Tahoma"/>
          <w:lang w:val="es-CO"/>
        </w:rPr>
        <w:t>Económico y Competitividad a través de la Subsecretaría de Turismo invita</w:t>
      </w:r>
      <w:r w:rsidRPr="004E7801">
        <w:rPr>
          <w:rFonts w:cs="Tahoma"/>
          <w:lang w:val="es-CO"/>
        </w:rPr>
        <w:t xml:space="preserve"> a conocer las rutas de la historia que desarrolla la </w:t>
      </w:r>
      <w:r w:rsidR="008D26BD">
        <w:rPr>
          <w:rFonts w:cs="Tahoma"/>
          <w:lang w:val="es-CO"/>
        </w:rPr>
        <w:t>C</w:t>
      </w:r>
      <w:r w:rsidRPr="004E7801">
        <w:rPr>
          <w:rFonts w:cs="Tahoma"/>
          <w:lang w:val="es-CO"/>
        </w:rPr>
        <w:t>orpora</w:t>
      </w:r>
      <w:r w:rsidR="008D26BD">
        <w:rPr>
          <w:rFonts w:cs="Tahoma"/>
          <w:lang w:val="es-CO"/>
        </w:rPr>
        <w:t>ción Escénica Teatro La Guagua</w:t>
      </w:r>
      <w:r w:rsidR="00ED6D72">
        <w:rPr>
          <w:rFonts w:cs="Tahoma"/>
          <w:lang w:val="es-CO"/>
        </w:rPr>
        <w:t xml:space="preserve">, informó la </w:t>
      </w:r>
      <w:r w:rsidR="00ED6D72" w:rsidRPr="004E7801">
        <w:rPr>
          <w:rFonts w:cs="Tahoma"/>
          <w:lang w:val="es-CO"/>
        </w:rPr>
        <w:t>su</w:t>
      </w:r>
      <w:r w:rsidR="00ED6D72">
        <w:rPr>
          <w:rFonts w:cs="Tahoma"/>
          <w:lang w:val="es-CO"/>
        </w:rPr>
        <w:t>bsecretaria de Turismo Adriana Solarte López</w:t>
      </w:r>
      <w:r w:rsidR="008D26BD">
        <w:rPr>
          <w:rFonts w:cs="Tahoma"/>
          <w:lang w:val="es-CO"/>
        </w:rPr>
        <w:t>. S</w:t>
      </w:r>
      <w:r w:rsidRPr="004E7801">
        <w:rPr>
          <w:rFonts w:cs="Tahoma"/>
          <w:lang w:val="es-CO"/>
        </w:rPr>
        <w:t>on diez rutas diferentes en la</w:t>
      </w:r>
      <w:r w:rsidR="008D26BD">
        <w:rPr>
          <w:rFonts w:cs="Tahoma"/>
          <w:lang w:val="es-CO"/>
        </w:rPr>
        <w:t>s que a través de un guía s</w:t>
      </w:r>
      <w:r w:rsidRPr="004E7801">
        <w:rPr>
          <w:rFonts w:cs="Tahoma"/>
          <w:lang w:val="es-CO"/>
        </w:rPr>
        <w:t>e recorre la historia local y regional</w:t>
      </w:r>
      <w:r w:rsidR="008D26BD">
        <w:rPr>
          <w:rFonts w:cs="Tahoma"/>
          <w:lang w:val="es-CO"/>
        </w:rPr>
        <w:t xml:space="preserve">. </w:t>
      </w:r>
      <w:r w:rsidRPr="004E7801">
        <w:rPr>
          <w:rFonts w:cs="Tahoma"/>
          <w:lang w:val="es-CO"/>
        </w:rPr>
        <w:t>Esta alternativa permitirá ampliar la oferta turística con</w:t>
      </w:r>
      <w:r w:rsidR="008D26BD">
        <w:rPr>
          <w:rFonts w:cs="Tahoma"/>
          <w:lang w:val="es-CO"/>
        </w:rPr>
        <w:t xml:space="preserve"> la que cuenta el municipio de P</w:t>
      </w:r>
      <w:r w:rsidRPr="004E7801">
        <w:rPr>
          <w:rFonts w:cs="Tahoma"/>
          <w:lang w:val="es-CO"/>
        </w:rPr>
        <w:t xml:space="preserve">asto, abarcar un segmento muy importante del turismo como lo es el cultural y </w:t>
      </w:r>
      <w:r w:rsidR="008D26BD">
        <w:rPr>
          <w:rFonts w:cs="Tahoma"/>
          <w:lang w:val="es-CO"/>
        </w:rPr>
        <w:t>contribuir así con la imagen de la región</w:t>
      </w:r>
      <w:r w:rsidRPr="004E7801">
        <w:rPr>
          <w:rFonts w:cs="Tahoma"/>
          <w:lang w:val="es-CO"/>
        </w:rPr>
        <w:t>.</w:t>
      </w:r>
    </w:p>
    <w:p w:rsidR="004E7801" w:rsidRPr="004E7801" w:rsidRDefault="004E7801" w:rsidP="004E7801">
      <w:pPr>
        <w:shd w:val="clear" w:color="auto" w:fill="FFFFFF"/>
        <w:suppressAutoHyphens w:val="0"/>
        <w:spacing w:after="0"/>
        <w:rPr>
          <w:rFonts w:cs="Tahoma"/>
          <w:lang w:val="es-CO"/>
        </w:rPr>
      </w:pPr>
    </w:p>
    <w:p w:rsidR="002B2AD8" w:rsidRDefault="004E7801" w:rsidP="004E7801">
      <w:pPr>
        <w:shd w:val="clear" w:color="auto" w:fill="FFFFFF"/>
        <w:suppressAutoHyphens w:val="0"/>
        <w:spacing w:after="0"/>
        <w:rPr>
          <w:rFonts w:cs="Tahoma"/>
          <w:lang w:val="es-CO"/>
        </w:rPr>
      </w:pPr>
      <w:r w:rsidRPr="004E7801">
        <w:rPr>
          <w:rFonts w:cs="Tahoma"/>
          <w:lang w:val="es-CO"/>
        </w:rPr>
        <w:t xml:space="preserve">La </w:t>
      </w:r>
      <w:r w:rsidR="00ED6D72">
        <w:rPr>
          <w:rFonts w:cs="Tahoma"/>
          <w:lang w:val="es-CO"/>
        </w:rPr>
        <w:t xml:space="preserve">funcionaria </w:t>
      </w:r>
      <w:r w:rsidR="00D41C7B">
        <w:rPr>
          <w:rFonts w:cs="Tahoma"/>
          <w:lang w:val="es-CO"/>
        </w:rPr>
        <w:t>señaló</w:t>
      </w:r>
      <w:r w:rsidRPr="004E7801">
        <w:rPr>
          <w:rFonts w:cs="Tahoma"/>
          <w:lang w:val="es-CO"/>
        </w:rPr>
        <w:t xml:space="preserve"> que se viene apoyando este innovador proyecto, además de asesor</w:t>
      </w:r>
      <w:r w:rsidR="00D41C7B">
        <w:rPr>
          <w:rFonts w:cs="Tahoma"/>
          <w:lang w:val="es-CO"/>
        </w:rPr>
        <w:t>arlos en có</w:t>
      </w:r>
      <w:r w:rsidRPr="004E7801">
        <w:rPr>
          <w:rFonts w:cs="Tahoma"/>
          <w:lang w:val="es-CO"/>
        </w:rPr>
        <w:t>mo funciona el producto en términos de negocio para que en esta época de fin de año y carnaval puedan vender su producto.</w:t>
      </w:r>
      <w:r w:rsidR="001E362E">
        <w:rPr>
          <w:rFonts w:cs="Tahoma"/>
          <w:lang w:val="es-CO"/>
        </w:rPr>
        <w:t xml:space="preserve"> Los interesados en adquirir estos paquetes turísticos pueden llamar a las oficinas de</w:t>
      </w:r>
      <w:r w:rsidR="002B720F">
        <w:rPr>
          <w:rFonts w:cs="Tahoma"/>
          <w:lang w:val="es-CO"/>
        </w:rPr>
        <w:t xml:space="preserve"> la Subsecretaría de Turismo o en la C</w:t>
      </w:r>
      <w:r w:rsidR="002B720F" w:rsidRPr="004E7801">
        <w:rPr>
          <w:rFonts w:cs="Tahoma"/>
          <w:lang w:val="es-CO"/>
        </w:rPr>
        <w:t>orpora</w:t>
      </w:r>
      <w:r w:rsidR="002B720F">
        <w:rPr>
          <w:rFonts w:cs="Tahoma"/>
          <w:lang w:val="es-CO"/>
        </w:rPr>
        <w:t>ción Escénica Teatro La Guagua.</w:t>
      </w:r>
    </w:p>
    <w:p w:rsidR="004E470A" w:rsidRPr="009070EB" w:rsidRDefault="004E470A" w:rsidP="004E7801">
      <w:pPr>
        <w:shd w:val="clear" w:color="auto" w:fill="FFFFFF"/>
        <w:suppressAutoHyphens w:val="0"/>
        <w:spacing w:after="0"/>
        <w:rPr>
          <w:rFonts w:cs="Tahoma"/>
          <w:sz w:val="18"/>
          <w:szCs w:val="18"/>
          <w:lang w:val="es-CO"/>
        </w:rPr>
      </w:pPr>
    </w:p>
    <w:p w:rsidR="004E470A" w:rsidRDefault="004E470A" w:rsidP="004E470A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Subsecretaria de Turismo, Adriana Solarte López. Celular: 3006749825</w:t>
      </w:r>
    </w:p>
    <w:p w:rsidR="000612FB" w:rsidRPr="00384900" w:rsidRDefault="000612FB" w:rsidP="004E470A">
      <w:pPr>
        <w:spacing w:after="0"/>
        <w:rPr>
          <w:rFonts w:cs="Tahoma"/>
          <w:b/>
          <w:sz w:val="18"/>
          <w:szCs w:val="18"/>
          <w:lang w:val="es-CO"/>
        </w:rPr>
      </w:pPr>
    </w:p>
    <w:p w:rsidR="00930775" w:rsidRDefault="00CD0C97" w:rsidP="00A26CB8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CO"/>
        </w:rPr>
      </w:pPr>
      <w:r>
        <w:rPr>
          <w:rFonts w:cs="Tahoma"/>
          <w:b/>
          <w:lang w:val="es-CO"/>
        </w:rPr>
        <w:t>COMPRE AÑOS VIEJOS EN ALMACENES DE CADENA Y CENTROS COMERCIALES</w:t>
      </w:r>
    </w:p>
    <w:p w:rsidR="00CD0C97" w:rsidRDefault="00CD0C97" w:rsidP="00A26CB8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CO"/>
        </w:rPr>
      </w:pPr>
    </w:p>
    <w:p w:rsidR="00930775" w:rsidRDefault="00930775" w:rsidP="00930775">
      <w:pPr>
        <w:shd w:val="clear" w:color="auto" w:fill="FFFFFF"/>
        <w:suppressAutoHyphens w:val="0"/>
        <w:spacing w:after="0"/>
        <w:rPr>
          <w:rFonts w:cs="Tahoma"/>
          <w:lang w:val="es-CO"/>
        </w:rPr>
      </w:pPr>
      <w:r>
        <w:rPr>
          <w:rFonts w:cs="Tahoma"/>
          <w:lang w:val="es-CO"/>
        </w:rPr>
        <w:t>U</w:t>
      </w:r>
      <w:r w:rsidRPr="00930775">
        <w:rPr>
          <w:rFonts w:cs="Tahoma"/>
          <w:lang w:val="es-CO"/>
        </w:rPr>
        <w:t>na respuesta de aceptación por parte de los diferen</w:t>
      </w:r>
      <w:r>
        <w:rPr>
          <w:rFonts w:cs="Tahoma"/>
          <w:lang w:val="es-CO"/>
        </w:rPr>
        <w:t xml:space="preserve">tes habitantes de la ciudad  </w:t>
      </w:r>
      <w:r w:rsidRPr="00930775">
        <w:rPr>
          <w:rFonts w:cs="Tahoma"/>
          <w:lang w:val="es-CO"/>
        </w:rPr>
        <w:t xml:space="preserve">ha </w:t>
      </w:r>
      <w:r>
        <w:rPr>
          <w:rFonts w:cs="Tahoma"/>
          <w:lang w:val="es-CO"/>
        </w:rPr>
        <w:t xml:space="preserve">sido </w:t>
      </w:r>
      <w:r w:rsidRPr="00930775">
        <w:rPr>
          <w:rFonts w:cs="Tahoma"/>
          <w:lang w:val="es-CO"/>
        </w:rPr>
        <w:t>acogi</w:t>
      </w:r>
      <w:r>
        <w:rPr>
          <w:rFonts w:cs="Tahoma"/>
          <w:lang w:val="es-CO"/>
        </w:rPr>
        <w:t>da la</w:t>
      </w:r>
      <w:r w:rsidRPr="00930775">
        <w:rPr>
          <w:rFonts w:cs="Tahoma"/>
          <w:lang w:val="es-CO"/>
        </w:rPr>
        <w:t xml:space="preserve"> propuesta de los </w:t>
      </w:r>
      <w:r>
        <w:rPr>
          <w:rFonts w:cs="Tahoma"/>
          <w:lang w:val="es-CO"/>
        </w:rPr>
        <w:t>nuevos años viejos</w:t>
      </w:r>
      <w:r w:rsidRPr="00930775">
        <w:rPr>
          <w:rFonts w:cs="Tahoma"/>
          <w:lang w:val="es-CO"/>
        </w:rPr>
        <w:t xml:space="preserve"> </w:t>
      </w:r>
      <w:r>
        <w:rPr>
          <w:rFonts w:cs="Tahoma"/>
          <w:lang w:val="es-CO"/>
        </w:rPr>
        <w:t>que</w:t>
      </w:r>
      <w:r w:rsidRPr="00930775">
        <w:rPr>
          <w:rFonts w:cs="Tahoma"/>
          <w:lang w:val="es-CO"/>
        </w:rPr>
        <w:t xml:space="preserve"> no contaminan el ambiente, </w:t>
      </w:r>
      <w:r>
        <w:rPr>
          <w:rFonts w:cs="Tahoma"/>
          <w:lang w:val="es-CO"/>
        </w:rPr>
        <w:t>así lo dio a conocer el Secretario de Desarrollo Económico, Armando Miranda Vela quien agregó que la</w:t>
      </w:r>
      <w:r w:rsidRPr="00930775">
        <w:rPr>
          <w:rFonts w:cs="Tahoma"/>
          <w:lang w:val="es-CO"/>
        </w:rPr>
        <w:t xml:space="preserve"> estrategia </w:t>
      </w:r>
      <w:r>
        <w:rPr>
          <w:rFonts w:cs="Tahoma"/>
          <w:lang w:val="es-CO"/>
        </w:rPr>
        <w:t>de la</w:t>
      </w:r>
      <w:r w:rsidRPr="00930775">
        <w:rPr>
          <w:rFonts w:cs="Tahoma"/>
          <w:lang w:val="es-CO"/>
        </w:rPr>
        <w:t xml:space="preserve"> </w:t>
      </w:r>
      <w:r>
        <w:rPr>
          <w:rFonts w:cs="Tahoma"/>
          <w:lang w:val="es-CO"/>
        </w:rPr>
        <w:t>A</w:t>
      </w:r>
      <w:r w:rsidRPr="00930775">
        <w:rPr>
          <w:rFonts w:cs="Tahoma"/>
          <w:lang w:val="es-CO"/>
        </w:rPr>
        <w:t>dministración,</w:t>
      </w:r>
      <w:r>
        <w:rPr>
          <w:rFonts w:cs="Tahoma"/>
          <w:lang w:val="es-CO"/>
        </w:rPr>
        <w:t xml:space="preserve"> es</w:t>
      </w:r>
      <w:r w:rsidRPr="00930775">
        <w:rPr>
          <w:rFonts w:cs="Tahoma"/>
          <w:lang w:val="es-CO"/>
        </w:rPr>
        <w:t xml:space="preserve"> cambiar y t</w:t>
      </w:r>
      <w:r>
        <w:rPr>
          <w:rFonts w:cs="Tahoma"/>
          <w:lang w:val="es-CO"/>
        </w:rPr>
        <w:t>ransformar la vieja tradición de los años viejos con pólvora.</w:t>
      </w:r>
    </w:p>
    <w:p w:rsidR="00930775" w:rsidRDefault="00930775" w:rsidP="00930775">
      <w:pPr>
        <w:shd w:val="clear" w:color="auto" w:fill="FFFFFF"/>
        <w:suppressAutoHyphens w:val="0"/>
        <w:spacing w:after="0"/>
        <w:rPr>
          <w:rFonts w:cs="Tahoma"/>
          <w:lang w:val="es-CO"/>
        </w:rPr>
      </w:pPr>
      <w:bookmarkStart w:id="0" w:name="_GoBack"/>
      <w:bookmarkEnd w:id="0"/>
      <w:r w:rsidRPr="00930775">
        <w:rPr>
          <w:rFonts w:cs="Tahoma"/>
          <w:lang w:val="es-CO"/>
        </w:rPr>
        <w:lastRenderedPageBreak/>
        <w:t xml:space="preserve">“Los resultados han sido muy positivos, en este momento tenemos cuatro puntos </w:t>
      </w:r>
      <w:r>
        <w:rPr>
          <w:rFonts w:cs="Tahoma"/>
          <w:lang w:val="es-CO"/>
        </w:rPr>
        <w:t>de venta, en Almacenes Éxito, Unicentro,</w:t>
      </w:r>
      <w:r w:rsidRPr="00930775">
        <w:rPr>
          <w:rFonts w:cs="Tahoma"/>
          <w:lang w:val="es-CO"/>
        </w:rPr>
        <w:t xml:space="preserve"> </w:t>
      </w:r>
      <w:proofErr w:type="spellStart"/>
      <w:r w:rsidRPr="00930775">
        <w:rPr>
          <w:rFonts w:cs="Tahoma"/>
          <w:lang w:val="es-CO"/>
        </w:rPr>
        <w:t>Alkosto</w:t>
      </w:r>
      <w:proofErr w:type="spellEnd"/>
      <w:r w:rsidRPr="00930775">
        <w:rPr>
          <w:rFonts w:cs="Tahoma"/>
          <w:lang w:val="es-CO"/>
        </w:rPr>
        <w:t xml:space="preserve"> y acabamos de abrir un nuevo punto de venta en la </w:t>
      </w:r>
      <w:r>
        <w:rPr>
          <w:rFonts w:cs="Tahoma"/>
          <w:lang w:val="es-CO"/>
        </w:rPr>
        <w:t>Subsecretaría de T</w:t>
      </w:r>
      <w:r w:rsidRPr="00930775">
        <w:rPr>
          <w:rFonts w:cs="Tahoma"/>
          <w:lang w:val="es-CO"/>
        </w:rPr>
        <w:t>urismo en la Plaza</w:t>
      </w:r>
      <w:r>
        <w:rPr>
          <w:rFonts w:cs="Tahoma"/>
          <w:lang w:val="es-CO"/>
        </w:rPr>
        <w:t xml:space="preserve"> de Nariño </w:t>
      </w:r>
      <w:r w:rsidRPr="00930775">
        <w:rPr>
          <w:rFonts w:cs="Tahoma"/>
          <w:lang w:val="es-CO"/>
        </w:rPr>
        <w:t>y esta semana se abri</w:t>
      </w:r>
      <w:r>
        <w:rPr>
          <w:rFonts w:cs="Tahoma"/>
          <w:lang w:val="es-CO"/>
        </w:rPr>
        <w:t>rá en el Centro Comercial Ú</w:t>
      </w:r>
      <w:r w:rsidRPr="00930775">
        <w:rPr>
          <w:rFonts w:cs="Tahoma"/>
          <w:lang w:val="es-CO"/>
        </w:rPr>
        <w:t>nico”</w:t>
      </w:r>
      <w:r>
        <w:rPr>
          <w:rFonts w:cs="Tahoma"/>
          <w:lang w:val="es-CO"/>
        </w:rPr>
        <w:t>,</w:t>
      </w:r>
      <w:r w:rsidRPr="00930775">
        <w:rPr>
          <w:rFonts w:cs="Tahoma"/>
          <w:lang w:val="es-CO"/>
        </w:rPr>
        <w:t xml:space="preserve"> manifestó </w:t>
      </w:r>
      <w:r>
        <w:rPr>
          <w:rFonts w:cs="Tahoma"/>
          <w:lang w:val="es-CO"/>
        </w:rPr>
        <w:t xml:space="preserve">el funcionario. </w:t>
      </w:r>
      <w:r w:rsidRPr="00930775">
        <w:rPr>
          <w:rFonts w:cs="Tahoma"/>
          <w:lang w:val="es-CO"/>
        </w:rPr>
        <w:t xml:space="preserve">Hasta el momento </w:t>
      </w:r>
      <w:r>
        <w:rPr>
          <w:rFonts w:cs="Tahoma"/>
          <w:lang w:val="es-CO"/>
        </w:rPr>
        <w:t xml:space="preserve">se han comercializado </w:t>
      </w:r>
      <w:r w:rsidRPr="00930775">
        <w:rPr>
          <w:rFonts w:cs="Tahoma"/>
          <w:lang w:val="es-CO"/>
        </w:rPr>
        <w:t xml:space="preserve">250 unidades </w:t>
      </w:r>
      <w:r>
        <w:rPr>
          <w:rFonts w:cs="Tahoma"/>
          <w:lang w:val="es-CO"/>
        </w:rPr>
        <w:t>y se espera llegar a cumplir la</w:t>
      </w:r>
      <w:r w:rsidRPr="00930775">
        <w:rPr>
          <w:rFonts w:cs="Tahoma"/>
          <w:lang w:val="es-CO"/>
        </w:rPr>
        <w:t xml:space="preserve"> meta de vender toda la producción total de 1</w:t>
      </w:r>
      <w:r>
        <w:rPr>
          <w:rFonts w:cs="Tahoma"/>
          <w:lang w:val="es-CO"/>
        </w:rPr>
        <w:t>.500 muñecos.</w:t>
      </w:r>
    </w:p>
    <w:p w:rsidR="00930775" w:rsidRPr="00930775" w:rsidRDefault="00930775" w:rsidP="00930775">
      <w:pPr>
        <w:shd w:val="clear" w:color="auto" w:fill="FFFFFF"/>
        <w:suppressAutoHyphens w:val="0"/>
        <w:spacing w:after="0"/>
        <w:rPr>
          <w:rFonts w:cs="Tahoma"/>
          <w:lang w:val="es-CO"/>
        </w:rPr>
      </w:pPr>
    </w:p>
    <w:p w:rsidR="009070EB" w:rsidRDefault="00930775" w:rsidP="00930775">
      <w:pPr>
        <w:shd w:val="clear" w:color="auto" w:fill="FFFFFF"/>
        <w:suppressAutoHyphens w:val="0"/>
        <w:spacing w:after="0"/>
        <w:rPr>
          <w:rFonts w:cs="Tahoma"/>
          <w:lang w:val="es-CO"/>
        </w:rPr>
      </w:pPr>
      <w:r w:rsidRPr="00930775">
        <w:rPr>
          <w:rFonts w:cs="Tahoma"/>
          <w:lang w:val="es-CO"/>
        </w:rPr>
        <w:t xml:space="preserve">Con la venta de estos muñecos, los ciudadanos contribuirán con la economía de 65 familias las cuales obtienen sus beneficios en </w:t>
      </w:r>
      <w:r>
        <w:rPr>
          <w:rFonts w:cs="Tahoma"/>
          <w:lang w:val="es-CO"/>
        </w:rPr>
        <w:t>esta temporada del año. La Alcaldía de Pasto invita a conocer el video promocional del no uso de años viejos tradicionales</w:t>
      </w:r>
      <w:r w:rsidR="00182D1E">
        <w:rPr>
          <w:rFonts w:cs="Tahoma"/>
          <w:lang w:val="es-CO"/>
        </w:rPr>
        <w:t xml:space="preserve"> a través del siguiente link: </w:t>
      </w:r>
    </w:p>
    <w:p w:rsidR="00930775" w:rsidRDefault="00EC187C" w:rsidP="00930775">
      <w:pPr>
        <w:shd w:val="clear" w:color="auto" w:fill="FFFFFF"/>
        <w:suppressAutoHyphens w:val="0"/>
        <w:spacing w:after="0"/>
        <w:rPr>
          <w:rFonts w:cs="Tahoma"/>
          <w:lang w:val="es-CO"/>
        </w:rPr>
      </w:pPr>
      <w:hyperlink r:id="rId13" w:history="1">
        <w:r w:rsidR="00182D1E" w:rsidRPr="008F7377">
          <w:rPr>
            <w:rStyle w:val="Hipervnculo"/>
            <w:rFonts w:cs="Tahoma"/>
            <w:lang w:val="es-CO"/>
          </w:rPr>
          <w:t>http://www.youtube.com/watch?v=I5vKPlEPkMA</w:t>
        </w:r>
      </w:hyperlink>
      <w:r w:rsidR="00182D1E">
        <w:rPr>
          <w:rFonts w:cs="Tahoma"/>
          <w:lang w:val="es-CO"/>
        </w:rPr>
        <w:t xml:space="preserve"> </w:t>
      </w:r>
    </w:p>
    <w:p w:rsidR="00930775" w:rsidRPr="009070EB" w:rsidRDefault="00930775" w:rsidP="00930775">
      <w:pPr>
        <w:shd w:val="clear" w:color="auto" w:fill="FFFFFF"/>
        <w:suppressAutoHyphens w:val="0"/>
        <w:spacing w:after="0"/>
        <w:rPr>
          <w:rFonts w:cs="Tahoma"/>
          <w:sz w:val="18"/>
          <w:szCs w:val="18"/>
          <w:lang w:val="es-CO"/>
        </w:rPr>
      </w:pPr>
    </w:p>
    <w:p w:rsidR="00CD0C97" w:rsidRPr="00384900" w:rsidRDefault="00CD0C97" w:rsidP="00CD0C97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 xml:space="preserve">Contacto: Secretario Desarrollo Económico, Armando Miranda Vela. Celular: </w:t>
      </w:r>
      <w:r>
        <w:rPr>
          <w:rFonts w:cs="Tahoma"/>
          <w:b/>
          <w:sz w:val="18"/>
          <w:szCs w:val="18"/>
          <w:lang w:val="es-CO"/>
        </w:rPr>
        <w:t>3007807080</w:t>
      </w:r>
    </w:p>
    <w:p w:rsidR="00930775" w:rsidRDefault="00930775" w:rsidP="00930775">
      <w:pPr>
        <w:shd w:val="clear" w:color="auto" w:fill="FFFFFF"/>
        <w:suppressAutoHyphens w:val="0"/>
        <w:spacing w:after="0"/>
        <w:rPr>
          <w:rFonts w:cs="Tahoma"/>
          <w:lang w:val="es-CO"/>
        </w:rPr>
      </w:pPr>
    </w:p>
    <w:p w:rsidR="005D4BBD" w:rsidRDefault="00AC7BBC" w:rsidP="00A26CB8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CO"/>
        </w:rPr>
      </w:pPr>
      <w:r>
        <w:rPr>
          <w:rFonts w:cs="Tahoma"/>
          <w:b/>
          <w:lang w:val="es-CO"/>
        </w:rPr>
        <w:t>AUTORIZAN CABALGATA PARA EL 02 DE ENERO</w:t>
      </w:r>
    </w:p>
    <w:p w:rsidR="00AC7BBC" w:rsidRDefault="00AC7BBC" w:rsidP="00A26CB8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CO"/>
        </w:rPr>
      </w:pPr>
    </w:p>
    <w:p w:rsidR="005D4BBD" w:rsidRDefault="005D4BBD" w:rsidP="005D4BBD">
      <w:pPr>
        <w:shd w:val="clear" w:color="auto" w:fill="FFFFFF"/>
        <w:suppressAutoHyphens w:val="0"/>
        <w:spacing w:after="0"/>
        <w:rPr>
          <w:rFonts w:cs="Tahoma"/>
          <w:lang w:val="es-CO"/>
        </w:rPr>
      </w:pPr>
      <w:r w:rsidRPr="005D4BBD">
        <w:rPr>
          <w:rFonts w:cs="Tahoma"/>
          <w:lang w:val="es-CO"/>
        </w:rPr>
        <w:t>La Alcaldía de Pasto a través de</w:t>
      </w:r>
      <w:r>
        <w:rPr>
          <w:rFonts w:cs="Tahoma"/>
          <w:lang w:val="es-CO"/>
        </w:rPr>
        <w:t xml:space="preserve">l Decreto 1010 del 20 de diciembre </w:t>
      </w:r>
      <w:r w:rsidR="00A61042">
        <w:rPr>
          <w:rFonts w:cs="Tahoma"/>
          <w:lang w:val="es-CO"/>
        </w:rPr>
        <w:t xml:space="preserve">de 2013 </w:t>
      </w:r>
      <w:r>
        <w:rPr>
          <w:rFonts w:cs="Tahoma"/>
          <w:lang w:val="es-CO"/>
        </w:rPr>
        <w:t xml:space="preserve">decreta modificar el artículo vigésimo tercero del Decreto 0910 de 2013 y se autoriza </w:t>
      </w:r>
      <w:r w:rsidR="0051496A">
        <w:rPr>
          <w:rFonts w:cs="Tahoma"/>
          <w:lang w:val="es-CO"/>
        </w:rPr>
        <w:t xml:space="preserve">realizar </w:t>
      </w:r>
      <w:r>
        <w:rPr>
          <w:rFonts w:cs="Tahoma"/>
          <w:lang w:val="es-CO"/>
        </w:rPr>
        <w:t xml:space="preserve">una cabalgata </w:t>
      </w:r>
      <w:r w:rsidR="0051496A">
        <w:rPr>
          <w:rFonts w:cs="Tahoma"/>
          <w:lang w:val="es-CO"/>
        </w:rPr>
        <w:t xml:space="preserve">por el recorrido de la senda del </w:t>
      </w:r>
      <w:r>
        <w:rPr>
          <w:rFonts w:cs="Tahoma"/>
          <w:lang w:val="es-CO"/>
        </w:rPr>
        <w:t>carnaval</w:t>
      </w:r>
      <w:r w:rsidR="0051496A">
        <w:rPr>
          <w:rFonts w:cs="Tahoma"/>
          <w:lang w:val="es-CO"/>
        </w:rPr>
        <w:t xml:space="preserve"> a efectuarse el 02 de enero de 2014 en el marco del Carnaval de Negros y Blancos y los integrantes de la cabalgata deberán ajustarse a los requerimientos que establezca Corpocarnaval. Para más información consultar el siguiente link: </w:t>
      </w:r>
      <w:hyperlink r:id="rId14" w:history="1">
        <w:r w:rsidR="0051496A" w:rsidRPr="00CF322A">
          <w:rPr>
            <w:rStyle w:val="Hipervnculo"/>
            <w:rFonts w:cs="Tahoma"/>
            <w:lang w:val="es-CO"/>
          </w:rPr>
          <w:t>http://www.pasto.gov.co/index.php/decretos/decretos-2013?download=5335:dec-1010-20-dic-2013</w:t>
        </w:r>
      </w:hyperlink>
      <w:r w:rsidR="0051496A">
        <w:rPr>
          <w:rFonts w:cs="Tahoma"/>
          <w:lang w:val="es-CO"/>
        </w:rPr>
        <w:t xml:space="preserve">  </w:t>
      </w:r>
      <w:r>
        <w:rPr>
          <w:rFonts w:cs="Tahoma"/>
          <w:lang w:val="es-CO"/>
        </w:rPr>
        <w:t xml:space="preserve"> </w:t>
      </w:r>
    </w:p>
    <w:p w:rsidR="005D4BBD" w:rsidRDefault="005D4BBD" w:rsidP="005D4BBD">
      <w:pPr>
        <w:shd w:val="clear" w:color="auto" w:fill="FFFFFF"/>
        <w:suppressAutoHyphens w:val="0"/>
        <w:spacing w:after="0"/>
        <w:rPr>
          <w:rFonts w:cs="Tahoma"/>
          <w:lang w:val="es-CO"/>
        </w:rPr>
      </w:pPr>
    </w:p>
    <w:p w:rsidR="005D4BBD" w:rsidRPr="001A6C46" w:rsidRDefault="001A6C46" w:rsidP="001A6C46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CO"/>
        </w:rPr>
      </w:pPr>
      <w:r w:rsidRPr="001A6C46">
        <w:rPr>
          <w:rFonts w:cs="Tahoma"/>
          <w:b/>
          <w:lang w:val="es-CO"/>
        </w:rPr>
        <w:t>REMOCIÓN DE CABLEADO AÉREO EN SENDA DEL CARNAVAL</w:t>
      </w:r>
    </w:p>
    <w:p w:rsidR="001A6C46" w:rsidRPr="005D4BBD" w:rsidRDefault="001A6C46" w:rsidP="005D4BBD">
      <w:pPr>
        <w:shd w:val="clear" w:color="auto" w:fill="FFFFFF"/>
        <w:suppressAutoHyphens w:val="0"/>
        <w:spacing w:after="0"/>
        <w:rPr>
          <w:rFonts w:cs="Tahoma"/>
          <w:lang w:val="es-CO"/>
        </w:rPr>
      </w:pPr>
    </w:p>
    <w:p w:rsidR="00A61042" w:rsidRDefault="00A61042" w:rsidP="00A61042">
      <w:pPr>
        <w:shd w:val="clear" w:color="auto" w:fill="FFFFFF"/>
        <w:suppressAutoHyphens w:val="0"/>
        <w:spacing w:after="0"/>
        <w:rPr>
          <w:rFonts w:cs="Tahoma"/>
          <w:lang w:val="es-CO"/>
        </w:rPr>
      </w:pPr>
      <w:r w:rsidRPr="005D4BBD">
        <w:rPr>
          <w:rFonts w:cs="Tahoma"/>
          <w:lang w:val="es-CO"/>
        </w:rPr>
        <w:t>La Alcaldía de Pasto a través de</w:t>
      </w:r>
      <w:r>
        <w:rPr>
          <w:rFonts w:cs="Tahoma"/>
          <w:lang w:val="es-CO"/>
        </w:rPr>
        <w:t xml:space="preserve">l Decreto 1011 del 20 de diciembre 2013 decreta tomar medidas administrativas y policivas dentro de la programación de fiestas de carnaval y ordena a las empresas de servicios públicos domiciliarios, de telefonía fija </w:t>
      </w:r>
      <w:r w:rsidR="001A6C46">
        <w:rPr>
          <w:rFonts w:cs="Tahoma"/>
          <w:lang w:val="es-CO"/>
        </w:rPr>
        <w:t xml:space="preserve">y celular, televisión por cable y similares para que dentro de los cinco días siguientes a la </w:t>
      </w:r>
      <w:proofErr w:type="spellStart"/>
      <w:r w:rsidR="001A6C46">
        <w:rPr>
          <w:rFonts w:cs="Tahoma"/>
          <w:lang w:val="es-CO"/>
        </w:rPr>
        <w:t>expedicón</w:t>
      </w:r>
      <w:proofErr w:type="spellEnd"/>
      <w:r w:rsidR="001A6C46">
        <w:rPr>
          <w:rFonts w:cs="Tahoma"/>
          <w:lang w:val="es-CO"/>
        </w:rPr>
        <w:t xml:space="preserve"> del siguiente decreto procedan a remover todo el cableado aéreo que obstruya el normal desarrollo de los desfiles programados por Corpocarnaval entre las festividades de fin de año y carnaval dentro del recorrido de la senda del carnaval. Para más información consultar el siguiente link: </w:t>
      </w:r>
      <w:hyperlink r:id="rId15" w:history="1">
        <w:r w:rsidR="001A6C46" w:rsidRPr="00CF322A">
          <w:rPr>
            <w:rStyle w:val="Hipervnculo"/>
            <w:rFonts w:cs="Tahoma"/>
            <w:lang w:val="es-CO"/>
          </w:rPr>
          <w:t>http://www.pasto.gov.co/index.php/decretos/decretos-2013?download=5336:dec-1011-20-dic-2013</w:t>
        </w:r>
      </w:hyperlink>
      <w:r w:rsidR="001A6C46">
        <w:rPr>
          <w:rFonts w:cs="Tahoma"/>
          <w:lang w:val="es-CO"/>
        </w:rPr>
        <w:t xml:space="preserve"> </w:t>
      </w:r>
    </w:p>
    <w:p w:rsidR="00A61042" w:rsidRDefault="00A61042" w:rsidP="00A61042">
      <w:pPr>
        <w:shd w:val="clear" w:color="auto" w:fill="FFFFFF"/>
        <w:suppressAutoHyphens w:val="0"/>
        <w:spacing w:after="0"/>
        <w:rPr>
          <w:rFonts w:cs="Tahoma"/>
          <w:lang w:val="es-CO"/>
        </w:rPr>
      </w:pPr>
    </w:p>
    <w:p w:rsidR="00AA6382" w:rsidRDefault="000B7E37" w:rsidP="001A6C46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CO"/>
        </w:rPr>
      </w:pPr>
      <w:r>
        <w:rPr>
          <w:rFonts w:cs="Tahoma"/>
          <w:b/>
          <w:lang w:val="es-CO"/>
        </w:rPr>
        <w:t>P</w:t>
      </w:r>
      <w:r w:rsidR="00AA6382" w:rsidRPr="00AA6382">
        <w:rPr>
          <w:rFonts w:cs="Tahoma"/>
          <w:b/>
          <w:lang w:val="es-CO"/>
        </w:rPr>
        <w:t>asto Transformación Productiva</w:t>
      </w:r>
    </w:p>
    <w:p w:rsidR="009D4F00" w:rsidRPr="00AA6382" w:rsidRDefault="009D4F00" w:rsidP="00A26CB8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CO"/>
        </w:rPr>
      </w:pPr>
    </w:p>
    <w:p w:rsidR="00AA6382" w:rsidRPr="00AA6382" w:rsidRDefault="00AA6382" w:rsidP="00A26CB8">
      <w:pPr>
        <w:spacing w:after="0"/>
        <w:jc w:val="center"/>
        <w:rPr>
          <w:rFonts w:cs="Tahoma"/>
          <w:b/>
          <w:lang w:val="es-CO"/>
        </w:rPr>
      </w:pPr>
      <w:r w:rsidRPr="00AA6382">
        <w:rPr>
          <w:rFonts w:cs="Tahoma"/>
          <w:b/>
          <w:lang w:val="es-CO"/>
        </w:rPr>
        <w:t>María Paula Chavarriaga Rosero</w:t>
      </w:r>
    </w:p>
    <w:p w:rsidR="00AA6382" w:rsidRPr="00AA6382" w:rsidRDefault="00AA6382" w:rsidP="00A26CB8">
      <w:pPr>
        <w:spacing w:after="0"/>
        <w:jc w:val="center"/>
        <w:rPr>
          <w:rFonts w:cs="Tahoma"/>
          <w:b/>
          <w:lang w:val="es-CO"/>
        </w:rPr>
      </w:pPr>
    </w:p>
    <w:p w:rsidR="00796F05" w:rsidRDefault="00AA6382" w:rsidP="00A26CB8">
      <w:pPr>
        <w:spacing w:after="0"/>
        <w:jc w:val="center"/>
        <w:rPr>
          <w:rFonts w:cs="Tahoma"/>
          <w:lang w:val="es-CO"/>
        </w:rPr>
      </w:pPr>
      <w:r w:rsidRPr="00AA6382">
        <w:rPr>
          <w:rFonts w:cs="Tahoma"/>
          <w:lang w:val="es-CO"/>
        </w:rPr>
        <w:t>Jefe Oficina de Comunicación Social</w:t>
      </w:r>
    </w:p>
    <w:p w:rsidR="00A44170" w:rsidRDefault="00AA6382" w:rsidP="00A26CB8">
      <w:pPr>
        <w:spacing w:after="0"/>
        <w:jc w:val="center"/>
        <w:rPr>
          <w:rFonts w:cs="Tahoma"/>
          <w:lang w:val="es-CO"/>
        </w:rPr>
      </w:pPr>
      <w:r w:rsidRPr="00AA6382">
        <w:rPr>
          <w:rFonts w:cs="Tahoma"/>
          <w:lang w:val="es-CO"/>
        </w:rPr>
        <w:t>Alcaldía de Pasto</w:t>
      </w:r>
    </w:p>
    <w:sectPr w:rsidR="00A44170" w:rsidSect="00CE0A95">
      <w:headerReference w:type="default" r:id="rId16"/>
      <w:footerReference w:type="default" r:id="rId1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87C" w:rsidRDefault="00EC187C" w:rsidP="00AA6382">
      <w:pPr>
        <w:spacing w:after="0"/>
      </w:pPr>
      <w:r>
        <w:separator/>
      </w:r>
    </w:p>
  </w:endnote>
  <w:endnote w:type="continuationSeparator" w:id="0">
    <w:p w:rsidR="00EC187C" w:rsidRDefault="00EC187C" w:rsidP="00AA63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DA3" w:rsidRDefault="005C4DA3" w:rsidP="005C4DA3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7333307 – email: comunicaciones@pasto.gov.co</w:t>
    </w:r>
  </w:p>
  <w:p w:rsidR="005C4DA3" w:rsidRDefault="005C4DA3" w:rsidP="005C4DA3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5C4DA3" w:rsidRPr="00ED1B22" w:rsidRDefault="005C4DA3">
    <w:pPr>
      <w:pStyle w:val="Piedepgina"/>
      <w:rPr>
        <w:lang w:val="es-ES"/>
      </w:rPr>
    </w:pPr>
  </w:p>
  <w:p w:rsidR="005C4DA3" w:rsidRDefault="005C4D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87C" w:rsidRDefault="00EC187C" w:rsidP="00AA6382">
      <w:pPr>
        <w:spacing w:after="0"/>
      </w:pPr>
      <w:r>
        <w:separator/>
      </w:r>
    </w:p>
  </w:footnote>
  <w:footnote w:type="continuationSeparator" w:id="0">
    <w:p w:rsidR="00EC187C" w:rsidRDefault="00EC187C" w:rsidP="00AA63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5C4DA3" w:rsidTr="005C4DA3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5C4DA3" w:rsidRDefault="005C4DA3" w:rsidP="005C4DA3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5C4DA3" w:rsidRDefault="005C4DA3" w:rsidP="005C4DA3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5C4DA3" w:rsidTr="005C4DA3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5C4DA3" w:rsidRDefault="005C4DA3" w:rsidP="005C4DA3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5C4DA3" w:rsidRDefault="005C4DA3" w:rsidP="005C4DA3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5C4DA3" w:rsidRDefault="005C4DA3" w:rsidP="005C4DA3">
          <w:pPr>
            <w:spacing w:after="0"/>
            <w:rPr>
              <w:rFonts w:cs="Arial"/>
              <w:sz w:val="6"/>
              <w:szCs w:val="6"/>
            </w:rPr>
          </w:pPr>
        </w:p>
        <w:p w:rsidR="005C4DA3" w:rsidRDefault="005C4DA3" w:rsidP="005C4DA3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5C4DA3" w:rsidTr="005C4DA3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5C4DA3" w:rsidRDefault="005C4DA3" w:rsidP="005C4DA3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5C4DA3" w:rsidRDefault="005C4DA3" w:rsidP="005C4DA3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5C4DA3" w:rsidRDefault="005C4DA3" w:rsidP="005C4DA3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5C4DA3" w:rsidRDefault="005C4DA3" w:rsidP="005C4DA3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5C4DA3" w:rsidRDefault="005C4DA3" w:rsidP="005C4DA3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5C4DA3" w:rsidRDefault="005C4DA3" w:rsidP="005C4DA3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5C4DA3" w:rsidRDefault="005C4DA3" w:rsidP="005C4DA3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5C4DA3" w:rsidRDefault="005C4DA3" w:rsidP="005C4DA3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5C4DA3" w:rsidRDefault="005C4DA3" w:rsidP="005C4DA3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5C4DA3" w:rsidRDefault="005C4DA3" w:rsidP="005C4DA3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5C4DA3" w:rsidRDefault="005C4DA3" w:rsidP="005C4DA3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5C4DA3" w:rsidRPr="00BA0092" w:rsidRDefault="00316DA3" w:rsidP="005C4DA3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9</w:t>
          </w:r>
          <w:r w:rsidR="008858FE">
            <w:rPr>
              <w:rFonts w:cs="Arial"/>
              <w:b/>
              <w:sz w:val="16"/>
              <w:szCs w:val="16"/>
              <w:lang w:val="es-ES"/>
            </w:rPr>
            <w:t>11</w:t>
          </w:r>
        </w:p>
      </w:tc>
    </w:tr>
  </w:tbl>
  <w:p w:rsidR="005C4DA3" w:rsidRDefault="005C4DA3" w:rsidP="00063F2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A2395"/>
    <w:multiLevelType w:val="hybridMultilevel"/>
    <w:tmpl w:val="90A23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83EF1"/>
    <w:multiLevelType w:val="hybridMultilevel"/>
    <w:tmpl w:val="3FE49F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A2911"/>
    <w:multiLevelType w:val="hybridMultilevel"/>
    <w:tmpl w:val="17B618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3428A7"/>
    <w:multiLevelType w:val="hybridMultilevel"/>
    <w:tmpl w:val="330488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0829E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ahom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382"/>
    <w:rsid w:val="000003C8"/>
    <w:rsid w:val="00000918"/>
    <w:rsid w:val="00000B64"/>
    <w:rsid w:val="0000103B"/>
    <w:rsid w:val="00001AFA"/>
    <w:rsid w:val="00001BA2"/>
    <w:rsid w:val="00002109"/>
    <w:rsid w:val="00002C97"/>
    <w:rsid w:val="000032A4"/>
    <w:rsid w:val="00003706"/>
    <w:rsid w:val="000040DE"/>
    <w:rsid w:val="000047F7"/>
    <w:rsid w:val="00005CD2"/>
    <w:rsid w:val="00005D92"/>
    <w:rsid w:val="000060A3"/>
    <w:rsid w:val="00006688"/>
    <w:rsid w:val="00006C6C"/>
    <w:rsid w:val="000072EF"/>
    <w:rsid w:val="00007420"/>
    <w:rsid w:val="00007AF4"/>
    <w:rsid w:val="00007B0C"/>
    <w:rsid w:val="00007BD6"/>
    <w:rsid w:val="00007F87"/>
    <w:rsid w:val="000103BA"/>
    <w:rsid w:val="00010645"/>
    <w:rsid w:val="00010CB0"/>
    <w:rsid w:val="00010CE0"/>
    <w:rsid w:val="000113C9"/>
    <w:rsid w:val="00011711"/>
    <w:rsid w:val="00011B6C"/>
    <w:rsid w:val="000121A8"/>
    <w:rsid w:val="0001220D"/>
    <w:rsid w:val="000124A0"/>
    <w:rsid w:val="000125E5"/>
    <w:rsid w:val="000129E5"/>
    <w:rsid w:val="00014634"/>
    <w:rsid w:val="00014D1D"/>
    <w:rsid w:val="00015F02"/>
    <w:rsid w:val="00016187"/>
    <w:rsid w:val="00016FBD"/>
    <w:rsid w:val="00017D66"/>
    <w:rsid w:val="00017FB1"/>
    <w:rsid w:val="0002034F"/>
    <w:rsid w:val="00020F94"/>
    <w:rsid w:val="00020FCA"/>
    <w:rsid w:val="00022014"/>
    <w:rsid w:val="000229DE"/>
    <w:rsid w:val="00022A92"/>
    <w:rsid w:val="00022CEC"/>
    <w:rsid w:val="00022DF1"/>
    <w:rsid w:val="0002303F"/>
    <w:rsid w:val="0002417D"/>
    <w:rsid w:val="00024321"/>
    <w:rsid w:val="0002448E"/>
    <w:rsid w:val="00024604"/>
    <w:rsid w:val="00024669"/>
    <w:rsid w:val="000246C3"/>
    <w:rsid w:val="000247E7"/>
    <w:rsid w:val="000248F7"/>
    <w:rsid w:val="000253BD"/>
    <w:rsid w:val="00025796"/>
    <w:rsid w:val="00025E74"/>
    <w:rsid w:val="00026A19"/>
    <w:rsid w:val="00026E96"/>
    <w:rsid w:val="000274BC"/>
    <w:rsid w:val="000275AE"/>
    <w:rsid w:val="000278BD"/>
    <w:rsid w:val="00030448"/>
    <w:rsid w:val="0003101F"/>
    <w:rsid w:val="000318CE"/>
    <w:rsid w:val="00032F3E"/>
    <w:rsid w:val="00033084"/>
    <w:rsid w:val="00033A70"/>
    <w:rsid w:val="00033FE1"/>
    <w:rsid w:val="00034599"/>
    <w:rsid w:val="00034BAE"/>
    <w:rsid w:val="00036C96"/>
    <w:rsid w:val="000370E6"/>
    <w:rsid w:val="00037199"/>
    <w:rsid w:val="0003795C"/>
    <w:rsid w:val="00040158"/>
    <w:rsid w:val="000408B8"/>
    <w:rsid w:val="00040C7B"/>
    <w:rsid w:val="00040E10"/>
    <w:rsid w:val="00040F6A"/>
    <w:rsid w:val="00041586"/>
    <w:rsid w:val="0004188C"/>
    <w:rsid w:val="00041C4C"/>
    <w:rsid w:val="00041E71"/>
    <w:rsid w:val="00041EE0"/>
    <w:rsid w:val="000425D0"/>
    <w:rsid w:val="000425F6"/>
    <w:rsid w:val="00043B6F"/>
    <w:rsid w:val="00043DF8"/>
    <w:rsid w:val="00044909"/>
    <w:rsid w:val="00044E68"/>
    <w:rsid w:val="00045CDC"/>
    <w:rsid w:val="00045EF8"/>
    <w:rsid w:val="00046536"/>
    <w:rsid w:val="00046714"/>
    <w:rsid w:val="00047374"/>
    <w:rsid w:val="00047839"/>
    <w:rsid w:val="00047A20"/>
    <w:rsid w:val="00047EC4"/>
    <w:rsid w:val="00050139"/>
    <w:rsid w:val="00050500"/>
    <w:rsid w:val="00050A6C"/>
    <w:rsid w:val="0005125D"/>
    <w:rsid w:val="00051D5B"/>
    <w:rsid w:val="00052A68"/>
    <w:rsid w:val="0005367D"/>
    <w:rsid w:val="00053D58"/>
    <w:rsid w:val="0005439D"/>
    <w:rsid w:val="00055573"/>
    <w:rsid w:val="00055BA2"/>
    <w:rsid w:val="00055EBC"/>
    <w:rsid w:val="00056197"/>
    <w:rsid w:val="00056E11"/>
    <w:rsid w:val="000577A6"/>
    <w:rsid w:val="00060339"/>
    <w:rsid w:val="000603F3"/>
    <w:rsid w:val="000605D8"/>
    <w:rsid w:val="00060CAE"/>
    <w:rsid w:val="00060F34"/>
    <w:rsid w:val="000611E5"/>
    <w:rsid w:val="000612FB"/>
    <w:rsid w:val="00061731"/>
    <w:rsid w:val="00061F6E"/>
    <w:rsid w:val="000625EB"/>
    <w:rsid w:val="00062DB4"/>
    <w:rsid w:val="000631CB"/>
    <w:rsid w:val="00063419"/>
    <w:rsid w:val="00063A10"/>
    <w:rsid w:val="00063F2C"/>
    <w:rsid w:val="0006459F"/>
    <w:rsid w:val="00065325"/>
    <w:rsid w:val="00065726"/>
    <w:rsid w:val="000658DC"/>
    <w:rsid w:val="00065973"/>
    <w:rsid w:val="000659ED"/>
    <w:rsid w:val="0006631C"/>
    <w:rsid w:val="0006652C"/>
    <w:rsid w:val="0006687D"/>
    <w:rsid w:val="00067751"/>
    <w:rsid w:val="00070438"/>
    <w:rsid w:val="00070492"/>
    <w:rsid w:val="000708EF"/>
    <w:rsid w:val="00070958"/>
    <w:rsid w:val="00070D28"/>
    <w:rsid w:val="00070DFB"/>
    <w:rsid w:val="00070F08"/>
    <w:rsid w:val="00070F26"/>
    <w:rsid w:val="000712E8"/>
    <w:rsid w:val="00071A23"/>
    <w:rsid w:val="00071BCE"/>
    <w:rsid w:val="00071BF8"/>
    <w:rsid w:val="00071D45"/>
    <w:rsid w:val="0007255B"/>
    <w:rsid w:val="00072B6D"/>
    <w:rsid w:val="00072C3B"/>
    <w:rsid w:val="00072CE9"/>
    <w:rsid w:val="00072FC8"/>
    <w:rsid w:val="00073714"/>
    <w:rsid w:val="00073DC8"/>
    <w:rsid w:val="000742CB"/>
    <w:rsid w:val="0007478F"/>
    <w:rsid w:val="00074C43"/>
    <w:rsid w:val="000751BD"/>
    <w:rsid w:val="000758C5"/>
    <w:rsid w:val="00075D0D"/>
    <w:rsid w:val="000762B2"/>
    <w:rsid w:val="000774A7"/>
    <w:rsid w:val="00080596"/>
    <w:rsid w:val="000814C0"/>
    <w:rsid w:val="00081C5F"/>
    <w:rsid w:val="00082109"/>
    <w:rsid w:val="00082D98"/>
    <w:rsid w:val="0008346E"/>
    <w:rsid w:val="00083545"/>
    <w:rsid w:val="00083AE5"/>
    <w:rsid w:val="00083C53"/>
    <w:rsid w:val="000847D1"/>
    <w:rsid w:val="00084DB4"/>
    <w:rsid w:val="000862EC"/>
    <w:rsid w:val="000865F0"/>
    <w:rsid w:val="000866A0"/>
    <w:rsid w:val="0008688E"/>
    <w:rsid w:val="000870D4"/>
    <w:rsid w:val="0008748D"/>
    <w:rsid w:val="00091187"/>
    <w:rsid w:val="000926A8"/>
    <w:rsid w:val="000928DD"/>
    <w:rsid w:val="000936E5"/>
    <w:rsid w:val="0009444D"/>
    <w:rsid w:val="000944E2"/>
    <w:rsid w:val="00094CD6"/>
    <w:rsid w:val="0009549E"/>
    <w:rsid w:val="00095551"/>
    <w:rsid w:val="0009568C"/>
    <w:rsid w:val="00095D31"/>
    <w:rsid w:val="00096C64"/>
    <w:rsid w:val="0009749F"/>
    <w:rsid w:val="000A00E8"/>
    <w:rsid w:val="000A0389"/>
    <w:rsid w:val="000A0D19"/>
    <w:rsid w:val="000A0F91"/>
    <w:rsid w:val="000A12A6"/>
    <w:rsid w:val="000A2638"/>
    <w:rsid w:val="000A282F"/>
    <w:rsid w:val="000A2912"/>
    <w:rsid w:val="000A2C20"/>
    <w:rsid w:val="000A3050"/>
    <w:rsid w:val="000A323F"/>
    <w:rsid w:val="000A370A"/>
    <w:rsid w:val="000A4807"/>
    <w:rsid w:val="000A5267"/>
    <w:rsid w:val="000A61DF"/>
    <w:rsid w:val="000A642C"/>
    <w:rsid w:val="000A6CD0"/>
    <w:rsid w:val="000A70BB"/>
    <w:rsid w:val="000B1B5D"/>
    <w:rsid w:val="000B2A9B"/>
    <w:rsid w:val="000B304C"/>
    <w:rsid w:val="000B4258"/>
    <w:rsid w:val="000B4375"/>
    <w:rsid w:val="000B495B"/>
    <w:rsid w:val="000B73A7"/>
    <w:rsid w:val="000B7E37"/>
    <w:rsid w:val="000C000D"/>
    <w:rsid w:val="000C0619"/>
    <w:rsid w:val="000C07EA"/>
    <w:rsid w:val="000C1600"/>
    <w:rsid w:val="000C181B"/>
    <w:rsid w:val="000C18D4"/>
    <w:rsid w:val="000C1E5D"/>
    <w:rsid w:val="000C2090"/>
    <w:rsid w:val="000C2EA0"/>
    <w:rsid w:val="000C31C9"/>
    <w:rsid w:val="000C34EC"/>
    <w:rsid w:val="000C36E7"/>
    <w:rsid w:val="000C3D48"/>
    <w:rsid w:val="000C4F95"/>
    <w:rsid w:val="000C648A"/>
    <w:rsid w:val="000C64B9"/>
    <w:rsid w:val="000C6A9B"/>
    <w:rsid w:val="000C6CFE"/>
    <w:rsid w:val="000C6FBB"/>
    <w:rsid w:val="000C78B8"/>
    <w:rsid w:val="000C7F0D"/>
    <w:rsid w:val="000D0017"/>
    <w:rsid w:val="000D032E"/>
    <w:rsid w:val="000D0812"/>
    <w:rsid w:val="000D0F0E"/>
    <w:rsid w:val="000D28AC"/>
    <w:rsid w:val="000D2E4B"/>
    <w:rsid w:val="000D3542"/>
    <w:rsid w:val="000D3774"/>
    <w:rsid w:val="000D3FB3"/>
    <w:rsid w:val="000D495D"/>
    <w:rsid w:val="000D4B37"/>
    <w:rsid w:val="000D540B"/>
    <w:rsid w:val="000D5586"/>
    <w:rsid w:val="000D5EEE"/>
    <w:rsid w:val="000D6369"/>
    <w:rsid w:val="000D6D0F"/>
    <w:rsid w:val="000D7087"/>
    <w:rsid w:val="000D73A0"/>
    <w:rsid w:val="000D752F"/>
    <w:rsid w:val="000D7D02"/>
    <w:rsid w:val="000D7FA9"/>
    <w:rsid w:val="000E0C42"/>
    <w:rsid w:val="000E1D71"/>
    <w:rsid w:val="000E1E15"/>
    <w:rsid w:val="000E28EB"/>
    <w:rsid w:val="000E307F"/>
    <w:rsid w:val="000E4328"/>
    <w:rsid w:val="000E573B"/>
    <w:rsid w:val="000E57DC"/>
    <w:rsid w:val="000E5859"/>
    <w:rsid w:val="000E6129"/>
    <w:rsid w:val="000E6843"/>
    <w:rsid w:val="000F0DA8"/>
    <w:rsid w:val="000F1185"/>
    <w:rsid w:val="000F1B6B"/>
    <w:rsid w:val="000F2192"/>
    <w:rsid w:val="000F27CE"/>
    <w:rsid w:val="000F2820"/>
    <w:rsid w:val="000F2E80"/>
    <w:rsid w:val="000F4282"/>
    <w:rsid w:val="000F42E8"/>
    <w:rsid w:val="000F435B"/>
    <w:rsid w:val="000F48AD"/>
    <w:rsid w:val="000F4A4E"/>
    <w:rsid w:val="000F4B01"/>
    <w:rsid w:val="000F5111"/>
    <w:rsid w:val="000F6739"/>
    <w:rsid w:val="000F70E3"/>
    <w:rsid w:val="00100087"/>
    <w:rsid w:val="00100543"/>
    <w:rsid w:val="001006A0"/>
    <w:rsid w:val="001008A2"/>
    <w:rsid w:val="00100EA1"/>
    <w:rsid w:val="00101233"/>
    <w:rsid w:val="00101BED"/>
    <w:rsid w:val="00102478"/>
    <w:rsid w:val="00102B46"/>
    <w:rsid w:val="001031D7"/>
    <w:rsid w:val="001040EA"/>
    <w:rsid w:val="001044B0"/>
    <w:rsid w:val="001049A1"/>
    <w:rsid w:val="0010535B"/>
    <w:rsid w:val="00105518"/>
    <w:rsid w:val="00105EAB"/>
    <w:rsid w:val="00106143"/>
    <w:rsid w:val="0010673E"/>
    <w:rsid w:val="00106A5B"/>
    <w:rsid w:val="00106D1E"/>
    <w:rsid w:val="00106E0D"/>
    <w:rsid w:val="001070A9"/>
    <w:rsid w:val="00107787"/>
    <w:rsid w:val="001111FC"/>
    <w:rsid w:val="001116E0"/>
    <w:rsid w:val="00111D19"/>
    <w:rsid w:val="00111F1C"/>
    <w:rsid w:val="00112093"/>
    <w:rsid w:val="00112BD5"/>
    <w:rsid w:val="00113820"/>
    <w:rsid w:val="00114B6A"/>
    <w:rsid w:val="00115408"/>
    <w:rsid w:val="0011588D"/>
    <w:rsid w:val="00115FA8"/>
    <w:rsid w:val="0011639E"/>
    <w:rsid w:val="00116411"/>
    <w:rsid w:val="001164F9"/>
    <w:rsid w:val="001167BB"/>
    <w:rsid w:val="00117BEF"/>
    <w:rsid w:val="00117E66"/>
    <w:rsid w:val="00120CD4"/>
    <w:rsid w:val="0012186C"/>
    <w:rsid w:val="00121BB4"/>
    <w:rsid w:val="0012327F"/>
    <w:rsid w:val="00123578"/>
    <w:rsid w:val="00123BB8"/>
    <w:rsid w:val="001246E3"/>
    <w:rsid w:val="00124AC4"/>
    <w:rsid w:val="00124DF4"/>
    <w:rsid w:val="00125101"/>
    <w:rsid w:val="001252C6"/>
    <w:rsid w:val="00125309"/>
    <w:rsid w:val="001258D3"/>
    <w:rsid w:val="001265B3"/>
    <w:rsid w:val="00127350"/>
    <w:rsid w:val="00127518"/>
    <w:rsid w:val="00127BF1"/>
    <w:rsid w:val="0013064D"/>
    <w:rsid w:val="00131621"/>
    <w:rsid w:val="001323D4"/>
    <w:rsid w:val="001323F9"/>
    <w:rsid w:val="00132974"/>
    <w:rsid w:val="0013382F"/>
    <w:rsid w:val="00133A5E"/>
    <w:rsid w:val="00134FBB"/>
    <w:rsid w:val="00135CAD"/>
    <w:rsid w:val="0013624D"/>
    <w:rsid w:val="00137460"/>
    <w:rsid w:val="00137868"/>
    <w:rsid w:val="00137974"/>
    <w:rsid w:val="00137EA8"/>
    <w:rsid w:val="00140E2B"/>
    <w:rsid w:val="0014103F"/>
    <w:rsid w:val="00141475"/>
    <w:rsid w:val="00142143"/>
    <w:rsid w:val="00142625"/>
    <w:rsid w:val="00142A16"/>
    <w:rsid w:val="00143AF9"/>
    <w:rsid w:val="00143DD0"/>
    <w:rsid w:val="00144055"/>
    <w:rsid w:val="00144081"/>
    <w:rsid w:val="00144417"/>
    <w:rsid w:val="00144C4D"/>
    <w:rsid w:val="00144E68"/>
    <w:rsid w:val="00145A25"/>
    <w:rsid w:val="00145EAD"/>
    <w:rsid w:val="001464F1"/>
    <w:rsid w:val="00146713"/>
    <w:rsid w:val="00146F10"/>
    <w:rsid w:val="001502F0"/>
    <w:rsid w:val="0015077D"/>
    <w:rsid w:val="0015079B"/>
    <w:rsid w:val="00151186"/>
    <w:rsid w:val="00152FA8"/>
    <w:rsid w:val="001533CE"/>
    <w:rsid w:val="00154D37"/>
    <w:rsid w:val="0015584F"/>
    <w:rsid w:val="00155A3A"/>
    <w:rsid w:val="00155AFE"/>
    <w:rsid w:val="00155D75"/>
    <w:rsid w:val="001560C2"/>
    <w:rsid w:val="00156436"/>
    <w:rsid w:val="0015685A"/>
    <w:rsid w:val="001571D0"/>
    <w:rsid w:val="00157289"/>
    <w:rsid w:val="00157561"/>
    <w:rsid w:val="0015772B"/>
    <w:rsid w:val="00157BC7"/>
    <w:rsid w:val="0016004A"/>
    <w:rsid w:val="0016043D"/>
    <w:rsid w:val="001607E5"/>
    <w:rsid w:val="00160D7A"/>
    <w:rsid w:val="00160E32"/>
    <w:rsid w:val="00161CD6"/>
    <w:rsid w:val="00161D5C"/>
    <w:rsid w:val="00161F0F"/>
    <w:rsid w:val="0016225B"/>
    <w:rsid w:val="001631AC"/>
    <w:rsid w:val="001633E6"/>
    <w:rsid w:val="00163DF2"/>
    <w:rsid w:val="00164129"/>
    <w:rsid w:val="0016415E"/>
    <w:rsid w:val="00164182"/>
    <w:rsid w:val="001648BF"/>
    <w:rsid w:val="00165224"/>
    <w:rsid w:val="001657CD"/>
    <w:rsid w:val="00165FF1"/>
    <w:rsid w:val="0016686E"/>
    <w:rsid w:val="00166A10"/>
    <w:rsid w:val="00166EBF"/>
    <w:rsid w:val="0016749D"/>
    <w:rsid w:val="00167773"/>
    <w:rsid w:val="00167B59"/>
    <w:rsid w:val="001707D1"/>
    <w:rsid w:val="0017114B"/>
    <w:rsid w:val="00171211"/>
    <w:rsid w:val="001714E4"/>
    <w:rsid w:val="00172B02"/>
    <w:rsid w:val="001736B7"/>
    <w:rsid w:val="00173B9F"/>
    <w:rsid w:val="001748C9"/>
    <w:rsid w:val="001755C5"/>
    <w:rsid w:val="00176CAA"/>
    <w:rsid w:val="00176CD5"/>
    <w:rsid w:val="00176FEE"/>
    <w:rsid w:val="001773A8"/>
    <w:rsid w:val="0017759B"/>
    <w:rsid w:val="00180F42"/>
    <w:rsid w:val="001817FB"/>
    <w:rsid w:val="00181866"/>
    <w:rsid w:val="00181D74"/>
    <w:rsid w:val="001820CA"/>
    <w:rsid w:val="00182D1E"/>
    <w:rsid w:val="00183A2A"/>
    <w:rsid w:val="00183AE5"/>
    <w:rsid w:val="00184077"/>
    <w:rsid w:val="00184178"/>
    <w:rsid w:val="00184889"/>
    <w:rsid w:val="00184FA5"/>
    <w:rsid w:val="001858B6"/>
    <w:rsid w:val="001859D3"/>
    <w:rsid w:val="00186FDD"/>
    <w:rsid w:val="0018798C"/>
    <w:rsid w:val="00187B2E"/>
    <w:rsid w:val="00187E1C"/>
    <w:rsid w:val="001901DB"/>
    <w:rsid w:val="0019123B"/>
    <w:rsid w:val="001915D5"/>
    <w:rsid w:val="00191AC8"/>
    <w:rsid w:val="00191B32"/>
    <w:rsid w:val="00192B25"/>
    <w:rsid w:val="00192E73"/>
    <w:rsid w:val="00194289"/>
    <w:rsid w:val="0019457B"/>
    <w:rsid w:val="00194979"/>
    <w:rsid w:val="001949BA"/>
    <w:rsid w:val="00194AE6"/>
    <w:rsid w:val="00195069"/>
    <w:rsid w:val="001951DE"/>
    <w:rsid w:val="0019569F"/>
    <w:rsid w:val="001956B0"/>
    <w:rsid w:val="00195A9C"/>
    <w:rsid w:val="00195E42"/>
    <w:rsid w:val="00195F68"/>
    <w:rsid w:val="001963E9"/>
    <w:rsid w:val="00196DFF"/>
    <w:rsid w:val="00197BA2"/>
    <w:rsid w:val="00197C26"/>
    <w:rsid w:val="00197DDC"/>
    <w:rsid w:val="001A0078"/>
    <w:rsid w:val="001A0BF2"/>
    <w:rsid w:val="001A159E"/>
    <w:rsid w:val="001A16AE"/>
    <w:rsid w:val="001A219B"/>
    <w:rsid w:val="001A21A0"/>
    <w:rsid w:val="001A2E5A"/>
    <w:rsid w:val="001A2F64"/>
    <w:rsid w:val="001A3155"/>
    <w:rsid w:val="001A3AAB"/>
    <w:rsid w:val="001A40EC"/>
    <w:rsid w:val="001A425E"/>
    <w:rsid w:val="001A4300"/>
    <w:rsid w:val="001A4539"/>
    <w:rsid w:val="001A534F"/>
    <w:rsid w:val="001A6C46"/>
    <w:rsid w:val="001A7613"/>
    <w:rsid w:val="001A773F"/>
    <w:rsid w:val="001A7C3A"/>
    <w:rsid w:val="001B1609"/>
    <w:rsid w:val="001B1C82"/>
    <w:rsid w:val="001B1EA7"/>
    <w:rsid w:val="001B21D4"/>
    <w:rsid w:val="001B2302"/>
    <w:rsid w:val="001B25ED"/>
    <w:rsid w:val="001B2851"/>
    <w:rsid w:val="001B2854"/>
    <w:rsid w:val="001B3C7B"/>
    <w:rsid w:val="001B3F8A"/>
    <w:rsid w:val="001B479B"/>
    <w:rsid w:val="001B4D90"/>
    <w:rsid w:val="001B5257"/>
    <w:rsid w:val="001B55AA"/>
    <w:rsid w:val="001B5C45"/>
    <w:rsid w:val="001B6133"/>
    <w:rsid w:val="001B61EF"/>
    <w:rsid w:val="001B61F2"/>
    <w:rsid w:val="001B62F9"/>
    <w:rsid w:val="001B6706"/>
    <w:rsid w:val="001C09AF"/>
    <w:rsid w:val="001C0A9D"/>
    <w:rsid w:val="001C0BA5"/>
    <w:rsid w:val="001C0F1E"/>
    <w:rsid w:val="001C18BE"/>
    <w:rsid w:val="001C1AE9"/>
    <w:rsid w:val="001C20FA"/>
    <w:rsid w:val="001C2403"/>
    <w:rsid w:val="001C38D9"/>
    <w:rsid w:val="001C3D89"/>
    <w:rsid w:val="001C44D4"/>
    <w:rsid w:val="001C4C5A"/>
    <w:rsid w:val="001C53AB"/>
    <w:rsid w:val="001C5CD5"/>
    <w:rsid w:val="001C5EF4"/>
    <w:rsid w:val="001C6AF2"/>
    <w:rsid w:val="001C7E12"/>
    <w:rsid w:val="001D0183"/>
    <w:rsid w:val="001D038C"/>
    <w:rsid w:val="001D04E3"/>
    <w:rsid w:val="001D0771"/>
    <w:rsid w:val="001D109F"/>
    <w:rsid w:val="001D16AC"/>
    <w:rsid w:val="001D2201"/>
    <w:rsid w:val="001D2A50"/>
    <w:rsid w:val="001D2AE4"/>
    <w:rsid w:val="001D2AF8"/>
    <w:rsid w:val="001D30C4"/>
    <w:rsid w:val="001D3768"/>
    <w:rsid w:val="001D383D"/>
    <w:rsid w:val="001D38FF"/>
    <w:rsid w:val="001D3D55"/>
    <w:rsid w:val="001D4A66"/>
    <w:rsid w:val="001D5212"/>
    <w:rsid w:val="001D592D"/>
    <w:rsid w:val="001D688C"/>
    <w:rsid w:val="001D6CE0"/>
    <w:rsid w:val="001D72B2"/>
    <w:rsid w:val="001E1D61"/>
    <w:rsid w:val="001E22FC"/>
    <w:rsid w:val="001E2989"/>
    <w:rsid w:val="001E2CF6"/>
    <w:rsid w:val="001E362E"/>
    <w:rsid w:val="001E36C1"/>
    <w:rsid w:val="001E4588"/>
    <w:rsid w:val="001E4970"/>
    <w:rsid w:val="001E4AAA"/>
    <w:rsid w:val="001E4D58"/>
    <w:rsid w:val="001E51C9"/>
    <w:rsid w:val="001E5263"/>
    <w:rsid w:val="001E5651"/>
    <w:rsid w:val="001E5F42"/>
    <w:rsid w:val="001E7A33"/>
    <w:rsid w:val="001E7B91"/>
    <w:rsid w:val="001E7F11"/>
    <w:rsid w:val="001F0F9A"/>
    <w:rsid w:val="001F1235"/>
    <w:rsid w:val="001F19BF"/>
    <w:rsid w:val="001F1EDD"/>
    <w:rsid w:val="001F3073"/>
    <w:rsid w:val="001F3260"/>
    <w:rsid w:val="001F3353"/>
    <w:rsid w:val="001F37B4"/>
    <w:rsid w:val="001F3C8A"/>
    <w:rsid w:val="001F47B3"/>
    <w:rsid w:val="001F4CAA"/>
    <w:rsid w:val="001F4EC1"/>
    <w:rsid w:val="001F4F55"/>
    <w:rsid w:val="001F4FFA"/>
    <w:rsid w:val="001F507E"/>
    <w:rsid w:val="001F528C"/>
    <w:rsid w:val="001F5DB7"/>
    <w:rsid w:val="001F5ED7"/>
    <w:rsid w:val="001F626D"/>
    <w:rsid w:val="001F6355"/>
    <w:rsid w:val="001F64DF"/>
    <w:rsid w:val="001F6651"/>
    <w:rsid w:val="001F699D"/>
    <w:rsid w:val="001F6AE4"/>
    <w:rsid w:val="001F7B59"/>
    <w:rsid w:val="001F7C01"/>
    <w:rsid w:val="001F7C46"/>
    <w:rsid w:val="002017CF"/>
    <w:rsid w:val="002019FF"/>
    <w:rsid w:val="002026AD"/>
    <w:rsid w:val="002028CF"/>
    <w:rsid w:val="00203112"/>
    <w:rsid w:val="0020339B"/>
    <w:rsid w:val="0020361D"/>
    <w:rsid w:val="00203B59"/>
    <w:rsid w:val="00203B91"/>
    <w:rsid w:val="00204B2B"/>
    <w:rsid w:val="00204C70"/>
    <w:rsid w:val="00205159"/>
    <w:rsid w:val="002054C5"/>
    <w:rsid w:val="00205680"/>
    <w:rsid w:val="00205BA3"/>
    <w:rsid w:val="00205D3A"/>
    <w:rsid w:val="002063AE"/>
    <w:rsid w:val="00206632"/>
    <w:rsid w:val="002067B0"/>
    <w:rsid w:val="0020698F"/>
    <w:rsid w:val="00206A7C"/>
    <w:rsid w:val="00207022"/>
    <w:rsid w:val="0020753E"/>
    <w:rsid w:val="00207F38"/>
    <w:rsid w:val="00210D3B"/>
    <w:rsid w:val="0021110E"/>
    <w:rsid w:val="00211189"/>
    <w:rsid w:val="002117E8"/>
    <w:rsid w:val="0021192B"/>
    <w:rsid w:val="00211B0B"/>
    <w:rsid w:val="00211F6C"/>
    <w:rsid w:val="00212019"/>
    <w:rsid w:val="00212A17"/>
    <w:rsid w:val="00212A30"/>
    <w:rsid w:val="00212B1A"/>
    <w:rsid w:val="00212BA2"/>
    <w:rsid w:val="00212CF1"/>
    <w:rsid w:val="00212E08"/>
    <w:rsid w:val="00212F96"/>
    <w:rsid w:val="002133DE"/>
    <w:rsid w:val="00213964"/>
    <w:rsid w:val="002142E2"/>
    <w:rsid w:val="002151A1"/>
    <w:rsid w:val="0021548A"/>
    <w:rsid w:val="00215606"/>
    <w:rsid w:val="00215997"/>
    <w:rsid w:val="00215A51"/>
    <w:rsid w:val="00215D12"/>
    <w:rsid w:val="00215E18"/>
    <w:rsid w:val="002163ED"/>
    <w:rsid w:val="00216762"/>
    <w:rsid w:val="002169CD"/>
    <w:rsid w:val="00216F84"/>
    <w:rsid w:val="0021742B"/>
    <w:rsid w:val="002174EE"/>
    <w:rsid w:val="00217965"/>
    <w:rsid w:val="002179FA"/>
    <w:rsid w:val="00220FDB"/>
    <w:rsid w:val="00221589"/>
    <w:rsid w:val="00221A63"/>
    <w:rsid w:val="00222113"/>
    <w:rsid w:val="00222CD6"/>
    <w:rsid w:val="002232F5"/>
    <w:rsid w:val="00223D8C"/>
    <w:rsid w:val="00224EA7"/>
    <w:rsid w:val="00225366"/>
    <w:rsid w:val="0022539B"/>
    <w:rsid w:val="0022591E"/>
    <w:rsid w:val="00225C10"/>
    <w:rsid w:val="00225F92"/>
    <w:rsid w:val="00226DB6"/>
    <w:rsid w:val="0022765E"/>
    <w:rsid w:val="00227B48"/>
    <w:rsid w:val="00227E7A"/>
    <w:rsid w:val="00230283"/>
    <w:rsid w:val="00231C68"/>
    <w:rsid w:val="00231FAF"/>
    <w:rsid w:val="00232638"/>
    <w:rsid w:val="00232BC2"/>
    <w:rsid w:val="00232DD4"/>
    <w:rsid w:val="00232F93"/>
    <w:rsid w:val="002331F4"/>
    <w:rsid w:val="0023339E"/>
    <w:rsid w:val="002338B4"/>
    <w:rsid w:val="00233DDF"/>
    <w:rsid w:val="00234045"/>
    <w:rsid w:val="0023440E"/>
    <w:rsid w:val="00234DA6"/>
    <w:rsid w:val="00234F13"/>
    <w:rsid w:val="00234F76"/>
    <w:rsid w:val="002403BC"/>
    <w:rsid w:val="00241264"/>
    <w:rsid w:val="00241641"/>
    <w:rsid w:val="00241771"/>
    <w:rsid w:val="00241DDD"/>
    <w:rsid w:val="00242A80"/>
    <w:rsid w:val="00243A0C"/>
    <w:rsid w:val="00243B6F"/>
    <w:rsid w:val="00243DB4"/>
    <w:rsid w:val="00244C7C"/>
    <w:rsid w:val="00244D89"/>
    <w:rsid w:val="00244DAF"/>
    <w:rsid w:val="00244F10"/>
    <w:rsid w:val="00245544"/>
    <w:rsid w:val="002455E6"/>
    <w:rsid w:val="002458D1"/>
    <w:rsid w:val="00245E75"/>
    <w:rsid w:val="00246264"/>
    <w:rsid w:val="002463CC"/>
    <w:rsid w:val="00246BFF"/>
    <w:rsid w:val="00247F06"/>
    <w:rsid w:val="0025022D"/>
    <w:rsid w:val="002513A1"/>
    <w:rsid w:val="002513DC"/>
    <w:rsid w:val="00251674"/>
    <w:rsid w:val="00251CA2"/>
    <w:rsid w:val="00251F48"/>
    <w:rsid w:val="002536F1"/>
    <w:rsid w:val="00253826"/>
    <w:rsid w:val="002539DD"/>
    <w:rsid w:val="002546DC"/>
    <w:rsid w:val="002549C8"/>
    <w:rsid w:val="002549DD"/>
    <w:rsid w:val="00254C4E"/>
    <w:rsid w:val="0025555B"/>
    <w:rsid w:val="002559A0"/>
    <w:rsid w:val="002564CD"/>
    <w:rsid w:val="00256890"/>
    <w:rsid w:val="0025734C"/>
    <w:rsid w:val="00257E8B"/>
    <w:rsid w:val="00257F09"/>
    <w:rsid w:val="0026050F"/>
    <w:rsid w:val="00260804"/>
    <w:rsid w:val="00260A78"/>
    <w:rsid w:val="00260AE8"/>
    <w:rsid w:val="00260B83"/>
    <w:rsid w:val="00261002"/>
    <w:rsid w:val="00261254"/>
    <w:rsid w:val="002612D2"/>
    <w:rsid w:val="00261932"/>
    <w:rsid w:val="0026247B"/>
    <w:rsid w:val="00262B28"/>
    <w:rsid w:val="00264F99"/>
    <w:rsid w:val="00265EBC"/>
    <w:rsid w:val="00266238"/>
    <w:rsid w:val="00266400"/>
    <w:rsid w:val="0026701F"/>
    <w:rsid w:val="002670F6"/>
    <w:rsid w:val="00267257"/>
    <w:rsid w:val="0026755C"/>
    <w:rsid w:val="00267682"/>
    <w:rsid w:val="002676DB"/>
    <w:rsid w:val="002679AC"/>
    <w:rsid w:val="00267B61"/>
    <w:rsid w:val="00270307"/>
    <w:rsid w:val="00270687"/>
    <w:rsid w:val="00270C1F"/>
    <w:rsid w:val="0027105F"/>
    <w:rsid w:val="00271236"/>
    <w:rsid w:val="0027152D"/>
    <w:rsid w:val="0027201F"/>
    <w:rsid w:val="002728EF"/>
    <w:rsid w:val="002730B5"/>
    <w:rsid w:val="00274409"/>
    <w:rsid w:val="00274FBC"/>
    <w:rsid w:val="00275994"/>
    <w:rsid w:val="00275DEA"/>
    <w:rsid w:val="00276947"/>
    <w:rsid w:val="002772E1"/>
    <w:rsid w:val="002774B4"/>
    <w:rsid w:val="0027765F"/>
    <w:rsid w:val="00277A6D"/>
    <w:rsid w:val="002800A9"/>
    <w:rsid w:val="00280386"/>
    <w:rsid w:val="0028042D"/>
    <w:rsid w:val="00280B8E"/>
    <w:rsid w:val="00280C4D"/>
    <w:rsid w:val="0028159E"/>
    <w:rsid w:val="00282C25"/>
    <w:rsid w:val="00282C7E"/>
    <w:rsid w:val="00283C71"/>
    <w:rsid w:val="002840C7"/>
    <w:rsid w:val="00284EAD"/>
    <w:rsid w:val="00285797"/>
    <w:rsid w:val="002858DC"/>
    <w:rsid w:val="002866EC"/>
    <w:rsid w:val="00286A45"/>
    <w:rsid w:val="0028706F"/>
    <w:rsid w:val="0028737B"/>
    <w:rsid w:val="0028752D"/>
    <w:rsid w:val="0028764D"/>
    <w:rsid w:val="00290383"/>
    <w:rsid w:val="002906AF"/>
    <w:rsid w:val="00291296"/>
    <w:rsid w:val="002925EA"/>
    <w:rsid w:val="0029350C"/>
    <w:rsid w:val="0029381E"/>
    <w:rsid w:val="00293B11"/>
    <w:rsid w:val="00293CC7"/>
    <w:rsid w:val="00295C41"/>
    <w:rsid w:val="00297128"/>
    <w:rsid w:val="00297994"/>
    <w:rsid w:val="00297A0E"/>
    <w:rsid w:val="002A0AE1"/>
    <w:rsid w:val="002A0C10"/>
    <w:rsid w:val="002A0CA8"/>
    <w:rsid w:val="002A10FD"/>
    <w:rsid w:val="002A2191"/>
    <w:rsid w:val="002A295C"/>
    <w:rsid w:val="002A2C5B"/>
    <w:rsid w:val="002A2C62"/>
    <w:rsid w:val="002A318C"/>
    <w:rsid w:val="002A3288"/>
    <w:rsid w:val="002A451E"/>
    <w:rsid w:val="002A4862"/>
    <w:rsid w:val="002A49E3"/>
    <w:rsid w:val="002A4A82"/>
    <w:rsid w:val="002A4C7E"/>
    <w:rsid w:val="002A59DE"/>
    <w:rsid w:val="002A5A8D"/>
    <w:rsid w:val="002A5C89"/>
    <w:rsid w:val="002A5E4C"/>
    <w:rsid w:val="002A6202"/>
    <w:rsid w:val="002A6B2F"/>
    <w:rsid w:val="002A6FB5"/>
    <w:rsid w:val="002A6FCA"/>
    <w:rsid w:val="002A6FED"/>
    <w:rsid w:val="002A7508"/>
    <w:rsid w:val="002A7792"/>
    <w:rsid w:val="002A7E09"/>
    <w:rsid w:val="002B009A"/>
    <w:rsid w:val="002B0206"/>
    <w:rsid w:val="002B11C7"/>
    <w:rsid w:val="002B1DA5"/>
    <w:rsid w:val="002B2179"/>
    <w:rsid w:val="002B2404"/>
    <w:rsid w:val="002B2AD8"/>
    <w:rsid w:val="002B2CC8"/>
    <w:rsid w:val="002B3CA5"/>
    <w:rsid w:val="002B40EC"/>
    <w:rsid w:val="002B5ADD"/>
    <w:rsid w:val="002B5E89"/>
    <w:rsid w:val="002B6411"/>
    <w:rsid w:val="002B66E4"/>
    <w:rsid w:val="002B67A4"/>
    <w:rsid w:val="002B67D9"/>
    <w:rsid w:val="002B7115"/>
    <w:rsid w:val="002B720F"/>
    <w:rsid w:val="002B7912"/>
    <w:rsid w:val="002B7AA8"/>
    <w:rsid w:val="002C05C2"/>
    <w:rsid w:val="002C0624"/>
    <w:rsid w:val="002C0648"/>
    <w:rsid w:val="002C0802"/>
    <w:rsid w:val="002C092D"/>
    <w:rsid w:val="002C0EF3"/>
    <w:rsid w:val="002C10CF"/>
    <w:rsid w:val="002C1331"/>
    <w:rsid w:val="002C1822"/>
    <w:rsid w:val="002C18D9"/>
    <w:rsid w:val="002C1D05"/>
    <w:rsid w:val="002C3457"/>
    <w:rsid w:val="002C3856"/>
    <w:rsid w:val="002C42DA"/>
    <w:rsid w:val="002C4333"/>
    <w:rsid w:val="002C48D8"/>
    <w:rsid w:val="002C594D"/>
    <w:rsid w:val="002C5ABD"/>
    <w:rsid w:val="002C5C4E"/>
    <w:rsid w:val="002C61D3"/>
    <w:rsid w:val="002C624B"/>
    <w:rsid w:val="002C6D2D"/>
    <w:rsid w:val="002C6FA2"/>
    <w:rsid w:val="002C70BC"/>
    <w:rsid w:val="002C786E"/>
    <w:rsid w:val="002D0439"/>
    <w:rsid w:val="002D0613"/>
    <w:rsid w:val="002D16EC"/>
    <w:rsid w:val="002D17C5"/>
    <w:rsid w:val="002D23C1"/>
    <w:rsid w:val="002D2E52"/>
    <w:rsid w:val="002D36F9"/>
    <w:rsid w:val="002D3B7D"/>
    <w:rsid w:val="002D49EF"/>
    <w:rsid w:val="002D516E"/>
    <w:rsid w:val="002D5704"/>
    <w:rsid w:val="002D6800"/>
    <w:rsid w:val="002D6C88"/>
    <w:rsid w:val="002D6D5F"/>
    <w:rsid w:val="002D6E5A"/>
    <w:rsid w:val="002D7469"/>
    <w:rsid w:val="002D7503"/>
    <w:rsid w:val="002D78AC"/>
    <w:rsid w:val="002D7AEB"/>
    <w:rsid w:val="002D7BE9"/>
    <w:rsid w:val="002D7C4D"/>
    <w:rsid w:val="002D7E4E"/>
    <w:rsid w:val="002D7FF8"/>
    <w:rsid w:val="002E00D1"/>
    <w:rsid w:val="002E015D"/>
    <w:rsid w:val="002E0610"/>
    <w:rsid w:val="002E0D19"/>
    <w:rsid w:val="002E1908"/>
    <w:rsid w:val="002E1993"/>
    <w:rsid w:val="002E202E"/>
    <w:rsid w:val="002E2158"/>
    <w:rsid w:val="002E25B0"/>
    <w:rsid w:val="002E2A73"/>
    <w:rsid w:val="002E31BF"/>
    <w:rsid w:val="002E37BE"/>
    <w:rsid w:val="002E3DB1"/>
    <w:rsid w:val="002E4C0E"/>
    <w:rsid w:val="002E5D7E"/>
    <w:rsid w:val="002E708A"/>
    <w:rsid w:val="002E78AC"/>
    <w:rsid w:val="002E7904"/>
    <w:rsid w:val="002F02DF"/>
    <w:rsid w:val="002F070A"/>
    <w:rsid w:val="002F0C56"/>
    <w:rsid w:val="002F18B0"/>
    <w:rsid w:val="002F1BF6"/>
    <w:rsid w:val="002F204B"/>
    <w:rsid w:val="002F284F"/>
    <w:rsid w:val="002F2B20"/>
    <w:rsid w:val="002F34B8"/>
    <w:rsid w:val="002F3A9A"/>
    <w:rsid w:val="002F3B7A"/>
    <w:rsid w:val="002F3BF7"/>
    <w:rsid w:val="002F4260"/>
    <w:rsid w:val="002F4484"/>
    <w:rsid w:val="002F5287"/>
    <w:rsid w:val="002F6663"/>
    <w:rsid w:val="002F68E0"/>
    <w:rsid w:val="002F75DC"/>
    <w:rsid w:val="002F7679"/>
    <w:rsid w:val="002F7A9F"/>
    <w:rsid w:val="00300228"/>
    <w:rsid w:val="00301105"/>
    <w:rsid w:val="00301314"/>
    <w:rsid w:val="00301B58"/>
    <w:rsid w:val="00302001"/>
    <w:rsid w:val="00302322"/>
    <w:rsid w:val="003026E4"/>
    <w:rsid w:val="00302955"/>
    <w:rsid w:val="00302BD3"/>
    <w:rsid w:val="003039FB"/>
    <w:rsid w:val="00303A7A"/>
    <w:rsid w:val="003046A6"/>
    <w:rsid w:val="003049BD"/>
    <w:rsid w:val="00305247"/>
    <w:rsid w:val="003053BC"/>
    <w:rsid w:val="00305588"/>
    <w:rsid w:val="003057A9"/>
    <w:rsid w:val="003071C5"/>
    <w:rsid w:val="0030733C"/>
    <w:rsid w:val="003073E8"/>
    <w:rsid w:val="003078F3"/>
    <w:rsid w:val="0031013F"/>
    <w:rsid w:val="00310B6C"/>
    <w:rsid w:val="00311E36"/>
    <w:rsid w:val="00312019"/>
    <w:rsid w:val="00312111"/>
    <w:rsid w:val="00312964"/>
    <w:rsid w:val="00312A78"/>
    <w:rsid w:val="00312DCB"/>
    <w:rsid w:val="00313780"/>
    <w:rsid w:val="003146BB"/>
    <w:rsid w:val="00314B75"/>
    <w:rsid w:val="00314EAC"/>
    <w:rsid w:val="00315544"/>
    <w:rsid w:val="00315BDE"/>
    <w:rsid w:val="00315DDF"/>
    <w:rsid w:val="00315E7C"/>
    <w:rsid w:val="00316DA3"/>
    <w:rsid w:val="00317142"/>
    <w:rsid w:val="003173F6"/>
    <w:rsid w:val="00317CCD"/>
    <w:rsid w:val="00320A37"/>
    <w:rsid w:val="003211BB"/>
    <w:rsid w:val="0032144F"/>
    <w:rsid w:val="003220CE"/>
    <w:rsid w:val="003226AD"/>
    <w:rsid w:val="00322F11"/>
    <w:rsid w:val="00323142"/>
    <w:rsid w:val="00323654"/>
    <w:rsid w:val="00323A68"/>
    <w:rsid w:val="00323B0A"/>
    <w:rsid w:val="00325281"/>
    <w:rsid w:val="003252BB"/>
    <w:rsid w:val="00325826"/>
    <w:rsid w:val="00325EC7"/>
    <w:rsid w:val="00326105"/>
    <w:rsid w:val="003261F4"/>
    <w:rsid w:val="003266AD"/>
    <w:rsid w:val="0032755E"/>
    <w:rsid w:val="00330210"/>
    <w:rsid w:val="00330B80"/>
    <w:rsid w:val="00330DC1"/>
    <w:rsid w:val="00330E82"/>
    <w:rsid w:val="00330F07"/>
    <w:rsid w:val="0033189C"/>
    <w:rsid w:val="0033200D"/>
    <w:rsid w:val="003326BB"/>
    <w:rsid w:val="00332923"/>
    <w:rsid w:val="00332D04"/>
    <w:rsid w:val="0033383D"/>
    <w:rsid w:val="00333FD4"/>
    <w:rsid w:val="00334039"/>
    <w:rsid w:val="00334BFE"/>
    <w:rsid w:val="0033554B"/>
    <w:rsid w:val="00335C40"/>
    <w:rsid w:val="0033611C"/>
    <w:rsid w:val="003363C7"/>
    <w:rsid w:val="00336553"/>
    <w:rsid w:val="00336B87"/>
    <w:rsid w:val="00336EC3"/>
    <w:rsid w:val="003400FD"/>
    <w:rsid w:val="003420F3"/>
    <w:rsid w:val="00342305"/>
    <w:rsid w:val="0034363F"/>
    <w:rsid w:val="00343DA1"/>
    <w:rsid w:val="0034425E"/>
    <w:rsid w:val="0034543B"/>
    <w:rsid w:val="00345D96"/>
    <w:rsid w:val="00346B33"/>
    <w:rsid w:val="00346E6D"/>
    <w:rsid w:val="00346F08"/>
    <w:rsid w:val="003506BD"/>
    <w:rsid w:val="0035105F"/>
    <w:rsid w:val="00351497"/>
    <w:rsid w:val="0035210B"/>
    <w:rsid w:val="00352455"/>
    <w:rsid w:val="00352901"/>
    <w:rsid w:val="00353488"/>
    <w:rsid w:val="00353BCB"/>
    <w:rsid w:val="00354C10"/>
    <w:rsid w:val="00354D2D"/>
    <w:rsid w:val="00357282"/>
    <w:rsid w:val="003573CE"/>
    <w:rsid w:val="00357F94"/>
    <w:rsid w:val="0036004A"/>
    <w:rsid w:val="003601C1"/>
    <w:rsid w:val="00360270"/>
    <w:rsid w:val="00360D6B"/>
    <w:rsid w:val="00361D7C"/>
    <w:rsid w:val="00362825"/>
    <w:rsid w:val="00362B26"/>
    <w:rsid w:val="00362B7B"/>
    <w:rsid w:val="00362DB3"/>
    <w:rsid w:val="0036340F"/>
    <w:rsid w:val="00363645"/>
    <w:rsid w:val="0036369D"/>
    <w:rsid w:val="003636FA"/>
    <w:rsid w:val="003654C6"/>
    <w:rsid w:val="00365777"/>
    <w:rsid w:val="00365E69"/>
    <w:rsid w:val="00366474"/>
    <w:rsid w:val="00367494"/>
    <w:rsid w:val="00367855"/>
    <w:rsid w:val="00367859"/>
    <w:rsid w:val="00367E38"/>
    <w:rsid w:val="00370543"/>
    <w:rsid w:val="00370679"/>
    <w:rsid w:val="00370FAE"/>
    <w:rsid w:val="003711E8"/>
    <w:rsid w:val="0037199F"/>
    <w:rsid w:val="00371D00"/>
    <w:rsid w:val="00371D30"/>
    <w:rsid w:val="00371E91"/>
    <w:rsid w:val="0037263A"/>
    <w:rsid w:val="003726FA"/>
    <w:rsid w:val="00372BC3"/>
    <w:rsid w:val="00372C61"/>
    <w:rsid w:val="00373815"/>
    <w:rsid w:val="0037393E"/>
    <w:rsid w:val="00374646"/>
    <w:rsid w:val="00374CB1"/>
    <w:rsid w:val="00375F92"/>
    <w:rsid w:val="003765EB"/>
    <w:rsid w:val="00376BA7"/>
    <w:rsid w:val="00376F3F"/>
    <w:rsid w:val="00377037"/>
    <w:rsid w:val="0037717A"/>
    <w:rsid w:val="00377EBA"/>
    <w:rsid w:val="00380BB7"/>
    <w:rsid w:val="00381B54"/>
    <w:rsid w:val="0038221F"/>
    <w:rsid w:val="00382AF5"/>
    <w:rsid w:val="003837A4"/>
    <w:rsid w:val="00383E93"/>
    <w:rsid w:val="0038413F"/>
    <w:rsid w:val="00384276"/>
    <w:rsid w:val="00384480"/>
    <w:rsid w:val="00385346"/>
    <w:rsid w:val="00385761"/>
    <w:rsid w:val="00385EEB"/>
    <w:rsid w:val="0039075A"/>
    <w:rsid w:val="00390ABD"/>
    <w:rsid w:val="00390DB5"/>
    <w:rsid w:val="00391607"/>
    <w:rsid w:val="00391BCA"/>
    <w:rsid w:val="00391FFD"/>
    <w:rsid w:val="00392A08"/>
    <w:rsid w:val="00392F93"/>
    <w:rsid w:val="00393620"/>
    <w:rsid w:val="003945DB"/>
    <w:rsid w:val="003946A2"/>
    <w:rsid w:val="00394B2A"/>
    <w:rsid w:val="003959C4"/>
    <w:rsid w:val="00396EB9"/>
    <w:rsid w:val="0039729F"/>
    <w:rsid w:val="00397547"/>
    <w:rsid w:val="00397727"/>
    <w:rsid w:val="003A008C"/>
    <w:rsid w:val="003A0646"/>
    <w:rsid w:val="003A07D4"/>
    <w:rsid w:val="003A0CE3"/>
    <w:rsid w:val="003A10F8"/>
    <w:rsid w:val="003A153B"/>
    <w:rsid w:val="003A205C"/>
    <w:rsid w:val="003A2AB8"/>
    <w:rsid w:val="003A2F45"/>
    <w:rsid w:val="003A32E0"/>
    <w:rsid w:val="003A4345"/>
    <w:rsid w:val="003A468F"/>
    <w:rsid w:val="003A4708"/>
    <w:rsid w:val="003A4A73"/>
    <w:rsid w:val="003A661C"/>
    <w:rsid w:val="003A6C63"/>
    <w:rsid w:val="003A7458"/>
    <w:rsid w:val="003A7A01"/>
    <w:rsid w:val="003B16DA"/>
    <w:rsid w:val="003B1AB8"/>
    <w:rsid w:val="003B1FF8"/>
    <w:rsid w:val="003B20A7"/>
    <w:rsid w:val="003B2F7A"/>
    <w:rsid w:val="003B30C1"/>
    <w:rsid w:val="003B35FA"/>
    <w:rsid w:val="003B416F"/>
    <w:rsid w:val="003B470C"/>
    <w:rsid w:val="003B502E"/>
    <w:rsid w:val="003B51F7"/>
    <w:rsid w:val="003B5384"/>
    <w:rsid w:val="003B549B"/>
    <w:rsid w:val="003B636A"/>
    <w:rsid w:val="003B63ED"/>
    <w:rsid w:val="003B7853"/>
    <w:rsid w:val="003B7DD1"/>
    <w:rsid w:val="003C1B04"/>
    <w:rsid w:val="003C2F30"/>
    <w:rsid w:val="003C2FBE"/>
    <w:rsid w:val="003C31E0"/>
    <w:rsid w:val="003C3F8A"/>
    <w:rsid w:val="003C50B9"/>
    <w:rsid w:val="003C5911"/>
    <w:rsid w:val="003C5DED"/>
    <w:rsid w:val="003C60F6"/>
    <w:rsid w:val="003C618B"/>
    <w:rsid w:val="003C6449"/>
    <w:rsid w:val="003C6715"/>
    <w:rsid w:val="003C6D0B"/>
    <w:rsid w:val="003C6E43"/>
    <w:rsid w:val="003C6F93"/>
    <w:rsid w:val="003C7206"/>
    <w:rsid w:val="003C7A29"/>
    <w:rsid w:val="003C7A44"/>
    <w:rsid w:val="003C7DB4"/>
    <w:rsid w:val="003C7E4D"/>
    <w:rsid w:val="003D0FEC"/>
    <w:rsid w:val="003D1E40"/>
    <w:rsid w:val="003D26D8"/>
    <w:rsid w:val="003D26E7"/>
    <w:rsid w:val="003D30E8"/>
    <w:rsid w:val="003D3A1C"/>
    <w:rsid w:val="003D3C6F"/>
    <w:rsid w:val="003D5E41"/>
    <w:rsid w:val="003D775D"/>
    <w:rsid w:val="003D7ABB"/>
    <w:rsid w:val="003E04AE"/>
    <w:rsid w:val="003E0E7E"/>
    <w:rsid w:val="003E0F83"/>
    <w:rsid w:val="003E1109"/>
    <w:rsid w:val="003E132B"/>
    <w:rsid w:val="003E1D8F"/>
    <w:rsid w:val="003E208C"/>
    <w:rsid w:val="003E2B82"/>
    <w:rsid w:val="003E2DA4"/>
    <w:rsid w:val="003E3C49"/>
    <w:rsid w:val="003E3D99"/>
    <w:rsid w:val="003E41EE"/>
    <w:rsid w:val="003E4C16"/>
    <w:rsid w:val="003E58F6"/>
    <w:rsid w:val="003E5B19"/>
    <w:rsid w:val="003E7098"/>
    <w:rsid w:val="003E7909"/>
    <w:rsid w:val="003E7EA5"/>
    <w:rsid w:val="003F005D"/>
    <w:rsid w:val="003F14B0"/>
    <w:rsid w:val="003F187B"/>
    <w:rsid w:val="003F215E"/>
    <w:rsid w:val="003F2520"/>
    <w:rsid w:val="003F3387"/>
    <w:rsid w:val="003F38B1"/>
    <w:rsid w:val="003F4032"/>
    <w:rsid w:val="003F4B4D"/>
    <w:rsid w:val="003F56B8"/>
    <w:rsid w:val="003F56E1"/>
    <w:rsid w:val="003F5720"/>
    <w:rsid w:val="003F65E5"/>
    <w:rsid w:val="003F6697"/>
    <w:rsid w:val="003F678F"/>
    <w:rsid w:val="003F794D"/>
    <w:rsid w:val="003F7F01"/>
    <w:rsid w:val="00400339"/>
    <w:rsid w:val="00400A20"/>
    <w:rsid w:val="00400B8E"/>
    <w:rsid w:val="004016D2"/>
    <w:rsid w:val="004028F5"/>
    <w:rsid w:val="00402DA0"/>
    <w:rsid w:val="00403352"/>
    <w:rsid w:val="004036B6"/>
    <w:rsid w:val="00403BE5"/>
    <w:rsid w:val="00404105"/>
    <w:rsid w:val="0040457D"/>
    <w:rsid w:val="004047B2"/>
    <w:rsid w:val="00404A6A"/>
    <w:rsid w:val="00404CD8"/>
    <w:rsid w:val="00405088"/>
    <w:rsid w:val="00405825"/>
    <w:rsid w:val="00406D3D"/>
    <w:rsid w:val="004074D0"/>
    <w:rsid w:val="004076D0"/>
    <w:rsid w:val="00407A7C"/>
    <w:rsid w:val="00410164"/>
    <w:rsid w:val="0041020D"/>
    <w:rsid w:val="00410F48"/>
    <w:rsid w:val="0041118A"/>
    <w:rsid w:val="00411352"/>
    <w:rsid w:val="00411DC8"/>
    <w:rsid w:val="00412BCF"/>
    <w:rsid w:val="00413082"/>
    <w:rsid w:val="0041348D"/>
    <w:rsid w:val="00413C82"/>
    <w:rsid w:val="00413D54"/>
    <w:rsid w:val="00413DBD"/>
    <w:rsid w:val="00413FA1"/>
    <w:rsid w:val="00414055"/>
    <w:rsid w:val="004149D8"/>
    <w:rsid w:val="00414C15"/>
    <w:rsid w:val="00415CE3"/>
    <w:rsid w:val="00415DE2"/>
    <w:rsid w:val="0041680D"/>
    <w:rsid w:val="00416D16"/>
    <w:rsid w:val="00417368"/>
    <w:rsid w:val="00420B68"/>
    <w:rsid w:val="00421278"/>
    <w:rsid w:val="00421337"/>
    <w:rsid w:val="00421515"/>
    <w:rsid w:val="0042193B"/>
    <w:rsid w:val="004222B3"/>
    <w:rsid w:val="00422546"/>
    <w:rsid w:val="00422FDC"/>
    <w:rsid w:val="0042321D"/>
    <w:rsid w:val="0042381A"/>
    <w:rsid w:val="004244D3"/>
    <w:rsid w:val="004244F9"/>
    <w:rsid w:val="004245F1"/>
    <w:rsid w:val="00424B83"/>
    <w:rsid w:val="00424DBE"/>
    <w:rsid w:val="00424EAE"/>
    <w:rsid w:val="004251FB"/>
    <w:rsid w:val="00425BF2"/>
    <w:rsid w:val="00426B8A"/>
    <w:rsid w:val="004277E7"/>
    <w:rsid w:val="004305CE"/>
    <w:rsid w:val="00430687"/>
    <w:rsid w:val="004306CE"/>
    <w:rsid w:val="00430915"/>
    <w:rsid w:val="00430B3F"/>
    <w:rsid w:val="004315F3"/>
    <w:rsid w:val="00431AF0"/>
    <w:rsid w:val="00432125"/>
    <w:rsid w:val="0043225F"/>
    <w:rsid w:val="00432549"/>
    <w:rsid w:val="00432775"/>
    <w:rsid w:val="004338C5"/>
    <w:rsid w:val="00433B00"/>
    <w:rsid w:val="00433B39"/>
    <w:rsid w:val="00433E69"/>
    <w:rsid w:val="0043411C"/>
    <w:rsid w:val="00435AEF"/>
    <w:rsid w:val="00440086"/>
    <w:rsid w:val="00440AB7"/>
    <w:rsid w:val="00441477"/>
    <w:rsid w:val="004416A5"/>
    <w:rsid w:val="00441EEC"/>
    <w:rsid w:val="00441F55"/>
    <w:rsid w:val="0044215A"/>
    <w:rsid w:val="0044255B"/>
    <w:rsid w:val="0044266E"/>
    <w:rsid w:val="00442BD4"/>
    <w:rsid w:val="00443342"/>
    <w:rsid w:val="00443DA9"/>
    <w:rsid w:val="00446374"/>
    <w:rsid w:val="00446425"/>
    <w:rsid w:val="004465F5"/>
    <w:rsid w:val="00446F54"/>
    <w:rsid w:val="00447120"/>
    <w:rsid w:val="00447FCD"/>
    <w:rsid w:val="004500A7"/>
    <w:rsid w:val="004507C9"/>
    <w:rsid w:val="00453727"/>
    <w:rsid w:val="00453FC5"/>
    <w:rsid w:val="00453FFC"/>
    <w:rsid w:val="00454262"/>
    <w:rsid w:val="004545CF"/>
    <w:rsid w:val="00455206"/>
    <w:rsid w:val="0045599C"/>
    <w:rsid w:val="00455C77"/>
    <w:rsid w:val="00456151"/>
    <w:rsid w:val="0045620A"/>
    <w:rsid w:val="00456913"/>
    <w:rsid w:val="0045725A"/>
    <w:rsid w:val="0045731F"/>
    <w:rsid w:val="00461104"/>
    <w:rsid w:val="00461146"/>
    <w:rsid w:val="00461CF7"/>
    <w:rsid w:val="004624F3"/>
    <w:rsid w:val="00462FA6"/>
    <w:rsid w:val="0046330B"/>
    <w:rsid w:val="00463AEE"/>
    <w:rsid w:val="00463DAD"/>
    <w:rsid w:val="00464372"/>
    <w:rsid w:val="004645F1"/>
    <w:rsid w:val="0046499F"/>
    <w:rsid w:val="00464B73"/>
    <w:rsid w:val="004668AB"/>
    <w:rsid w:val="004678E2"/>
    <w:rsid w:val="00467D4A"/>
    <w:rsid w:val="00470663"/>
    <w:rsid w:val="00470683"/>
    <w:rsid w:val="0047094F"/>
    <w:rsid w:val="00470BE7"/>
    <w:rsid w:val="004712CF"/>
    <w:rsid w:val="004718FB"/>
    <w:rsid w:val="004730FA"/>
    <w:rsid w:val="00473411"/>
    <w:rsid w:val="00474B35"/>
    <w:rsid w:val="00474F86"/>
    <w:rsid w:val="0047523D"/>
    <w:rsid w:val="0047694F"/>
    <w:rsid w:val="00476E5D"/>
    <w:rsid w:val="00477DD1"/>
    <w:rsid w:val="00477F01"/>
    <w:rsid w:val="00480757"/>
    <w:rsid w:val="0048140E"/>
    <w:rsid w:val="00481801"/>
    <w:rsid w:val="00481EB3"/>
    <w:rsid w:val="00481F47"/>
    <w:rsid w:val="00482A9E"/>
    <w:rsid w:val="00482D0D"/>
    <w:rsid w:val="00482D53"/>
    <w:rsid w:val="004831AF"/>
    <w:rsid w:val="00483BC2"/>
    <w:rsid w:val="00483BF6"/>
    <w:rsid w:val="00483E21"/>
    <w:rsid w:val="004844FE"/>
    <w:rsid w:val="00484923"/>
    <w:rsid w:val="00484EC4"/>
    <w:rsid w:val="00486144"/>
    <w:rsid w:val="0048664D"/>
    <w:rsid w:val="00486D6A"/>
    <w:rsid w:val="00487336"/>
    <w:rsid w:val="0048787D"/>
    <w:rsid w:val="00487CAF"/>
    <w:rsid w:val="00487FD4"/>
    <w:rsid w:val="00490006"/>
    <w:rsid w:val="00490B24"/>
    <w:rsid w:val="00491125"/>
    <w:rsid w:val="004913E3"/>
    <w:rsid w:val="00491544"/>
    <w:rsid w:val="004915A2"/>
    <w:rsid w:val="0049162B"/>
    <w:rsid w:val="004916FF"/>
    <w:rsid w:val="00491F94"/>
    <w:rsid w:val="004928BA"/>
    <w:rsid w:val="004939AA"/>
    <w:rsid w:val="00493DE1"/>
    <w:rsid w:val="0049426B"/>
    <w:rsid w:val="0049453C"/>
    <w:rsid w:val="00494AE6"/>
    <w:rsid w:val="00495477"/>
    <w:rsid w:val="0049653B"/>
    <w:rsid w:val="00496801"/>
    <w:rsid w:val="00497239"/>
    <w:rsid w:val="00497337"/>
    <w:rsid w:val="00497CB3"/>
    <w:rsid w:val="004A02B9"/>
    <w:rsid w:val="004A03C2"/>
    <w:rsid w:val="004A11D2"/>
    <w:rsid w:val="004A1378"/>
    <w:rsid w:val="004A1BDE"/>
    <w:rsid w:val="004A1CFB"/>
    <w:rsid w:val="004A267A"/>
    <w:rsid w:val="004A269E"/>
    <w:rsid w:val="004A3130"/>
    <w:rsid w:val="004A390D"/>
    <w:rsid w:val="004A45A5"/>
    <w:rsid w:val="004A4CE6"/>
    <w:rsid w:val="004A5C32"/>
    <w:rsid w:val="004A5D46"/>
    <w:rsid w:val="004A6758"/>
    <w:rsid w:val="004A6B47"/>
    <w:rsid w:val="004A6E41"/>
    <w:rsid w:val="004A6FB2"/>
    <w:rsid w:val="004A7104"/>
    <w:rsid w:val="004A7BE8"/>
    <w:rsid w:val="004A7C37"/>
    <w:rsid w:val="004B0373"/>
    <w:rsid w:val="004B040A"/>
    <w:rsid w:val="004B05E8"/>
    <w:rsid w:val="004B0AA9"/>
    <w:rsid w:val="004B0C6D"/>
    <w:rsid w:val="004B0F48"/>
    <w:rsid w:val="004B10DD"/>
    <w:rsid w:val="004B1FD4"/>
    <w:rsid w:val="004B2849"/>
    <w:rsid w:val="004B2BCC"/>
    <w:rsid w:val="004B51E2"/>
    <w:rsid w:val="004B5780"/>
    <w:rsid w:val="004B6088"/>
    <w:rsid w:val="004B6465"/>
    <w:rsid w:val="004B70DB"/>
    <w:rsid w:val="004B7334"/>
    <w:rsid w:val="004B7D9A"/>
    <w:rsid w:val="004B7DE2"/>
    <w:rsid w:val="004B7E00"/>
    <w:rsid w:val="004C04F4"/>
    <w:rsid w:val="004C05A9"/>
    <w:rsid w:val="004C05F7"/>
    <w:rsid w:val="004C1548"/>
    <w:rsid w:val="004C1EF1"/>
    <w:rsid w:val="004C2282"/>
    <w:rsid w:val="004C2993"/>
    <w:rsid w:val="004C2AD1"/>
    <w:rsid w:val="004C2CD9"/>
    <w:rsid w:val="004C371A"/>
    <w:rsid w:val="004C3F41"/>
    <w:rsid w:val="004C5276"/>
    <w:rsid w:val="004C585D"/>
    <w:rsid w:val="004C5D2C"/>
    <w:rsid w:val="004C61EB"/>
    <w:rsid w:val="004C62CB"/>
    <w:rsid w:val="004C67D1"/>
    <w:rsid w:val="004C6E5C"/>
    <w:rsid w:val="004C78A3"/>
    <w:rsid w:val="004C7A20"/>
    <w:rsid w:val="004D036D"/>
    <w:rsid w:val="004D0755"/>
    <w:rsid w:val="004D1462"/>
    <w:rsid w:val="004D1B08"/>
    <w:rsid w:val="004D251B"/>
    <w:rsid w:val="004D2770"/>
    <w:rsid w:val="004D2CF8"/>
    <w:rsid w:val="004D3C85"/>
    <w:rsid w:val="004D4B05"/>
    <w:rsid w:val="004D4B5F"/>
    <w:rsid w:val="004D5184"/>
    <w:rsid w:val="004D5A61"/>
    <w:rsid w:val="004D6548"/>
    <w:rsid w:val="004D681A"/>
    <w:rsid w:val="004D77D0"/>
    <w:rsid w:val="004D7F68"/>
    <w:rsid w:val="004E078F"/>
    <w:rsid w:val="004E0903"/>
    <w:rsid w:val="004E09FB"/>
    <w:rsid w:val="004E0B02"/>
    <w:rsid w:val="004E110D"/>
    <w:rsid w:val="004E157C"/>
    <w:rsid w:val="004E1CDC"/>
    <w:rsid w:val="004E233E"/>
    <w:rsid w:val="004E23FB"/>
    <w:rsid w:val="004E2BE9"/>
    <w:rsid w:val="004E38E1"/>
    <w:rsid w:val="004E4520"/>
    <w:rsid w:val="004E46AA"/>
    <w:rsid w:val="004E470A"/>
    <w:rsid w:val="004E4E46"/>
    <w:rsid w:val="004E600F"/>
    <w:rsid w:val="004E6485"/>
    <w:rsid w:val="004E6A83"/>
    <w:rsid w:val="004E6ACE"/>
    <w:rsid w:val="004E6F67"/>
    <w:rsid w:val="004E6FD4"/>
    <w:rsid w:val="004E7162"/>
    <w:rsid w:val="004E71C9"/>
    <w:rsid w:val="004E7529"/>
    <w:rsid w:val="004E7801"/>
    <w:rsid w:val="004E781E"/>
    <w:rsid w:val="004F0453"/>
    <w:rsid w:val="004F0522"/>
    <w:rsid w:val="004F0E37"/>
    <w:rsid w:val="004F0F70"/>
    <w:rsid w:val="004F1321"/>
    <w:rsid w:val="004F15F1"/>
    <w:rsid w:val="004F27CC"/>
    <w:rsid w:val="004F3F0F"/>
    <w:rsid w:val="004F4452"/>
    <w:rsid w:val="004F4497"/>
    <w:rsid w:val="004F51C2"/>
    <w:rsid w:val="004F52AF"/>
    <w:rsid w:val="004F5349"/>
    <w:rsid w:val="004F5373"/>
    <w:rsid w:val="004F56F8"/>
    <w:rsid w:val="004F604E"/>
    <w:rsid w:val="004F6623"/>
    <w:rsid w:val="004F6D78"/>
    <w:rsid w:val="004F7AF8"/>
    <w:rsid w:val="004F7C57"/>
    <w:rsid w:val="005003FA"/>
    <w:rsid w:val="00500F06"/>
    <w:rsid w:val="00501452"/>
    <w:rsid w:val="00501A57"/>
    <w:rsid w:val="00502DBE"/>
    <w:rsid w:val="0050311F"/>
    <w:rsid w:val="00503493"/>
    <w:rsid w:val="005034D1"/>
    <w:rsid w:val="0050372E"/>
    <w:rsid w:val="00503D26"/>
    <w:rsid w:val="00503E36"/>
    <w:rsid w:val="00505127"/>
    <w:rsid w:val="00505C48"/>
    <w:rsid w:val="00505C66"/>
    <w:rsid w:val="005075B6"/>
    <w:rsid w:val="00510B4F"/>
    <w:rsid w:val="00510F9F"/>
    <w:rsid w:val="0051105D"/>
    <w:rsid w:val="00511365"/>
    <w:rsid w:val="005115E6"/>
    <w:rsid w:val="00511687"/>
    <w:rsid w:val="005118E7"/>
    <w:rsid w:val="00511D42"/>
    <w:rsid w:val="00511D62"/>
    <w:rsid w:val="005121F8"/>
    <w:rsid w:val="005133E7"/>
    <w:rsid w:val="005136A4"/>
    <w:rsid w:val="005138C5"/>
    <w:rsid w:val="00513ABE"/>
    <w:rsid w:val="00513B3C"/>
    <w:rsid w:val="00513CF4"/>
    <w:rsid w:val="005145DF"/>
    <w:rsid w:val="0051496A"/>
    <w:rsid w:val="00514F65"/>
    <w:rsid w:val="0051501D"/>
    <w:rsid w:val="00515C4B"/>
    <w:rsid w:val="00516D5E"/>
    <w:rsid w:val="00516DF6"/>
    <w:rsid w:val="00517495"/>
    <w:rsid w:val="00520BCE"/>
    <w:rsid w:val="0052196D"/>
    <w:rsid w:val="0052239F"/>
    <w:rsid w:val="0052292E"/>
    <w:rsid w:val="00522B2F"/>
    <w:rsid w:val="00522B59"/>
    <w:rsid w:val="00522CA6"/>
    <w:rsid w:val="0052343E"/>
    <w:rsid w:val="00523B3C"/>
    <w:rsid w:val="00523B51"/>
    <w:rsid w:val="005240DC"/>
    <w:rsid w:val="00524185"/>
    <w:rsid w:val="00524AEB"/>
    <w:rsid w:val="00524C04"/>
    <w:rsid w:val="00524D65"/>
    <w:rsid w:val="0052570A"/>
    <w:rsid w:val="0052619F"/>
    <w:rsid w:val="00526429"/>
    <w:rsid w:val="00527161"/>
    <w:rsid w:val="00527952"/>
    <w:rsid w:val="00527AEF"/>
    <w:rsid w:val="00527B89"/>
    <w:rsid w:val="005307A0"/>
    <w:rsid w:val="0053167A"/>
    <w:rsid w:val="00531E9A"/>
    <w:rsid w:val="005326B4"/>
    <w:rsid w:val="005329A4"/>
    <w:rsid w:val="00532AB5"/>
    <w:rsid w:val="005336FA"/>
    <w:rsid w:val="00533A7D"/>
    <w:rsid w:val="00533D5E"/>
    <w:rsid w:val="00533F48"/>
    <w:rsid w:val="005340B1"/>
    <w:rsid w:val="00534B3C"/>
    <w:rsid w:val="00534E49"/>
    <w:rsid w:val="00536301"/>
    <w:rsid w:val="005366E2"/>
    <w:rsid w:val="00536AB9"/>
    <w:rsid w:val="005378E5"/>
    <w:rsid w:val="00537A66"/>
    <w:rsid w:val="00537AB9"/>
    <w:rsid w:val="00537B7F"/>
    <w:rsid w:val="005407AD"/>
    <w:rsid w:val="005418B9"/>
    <w:rsid w:val="00543545"/>
    <w:rsid w:val="00544401"/>
    <w:rsid w:val="0054499E"/>
    <w:rsid w:val="00544A47"/>
    <w:rsid w:val="00544CDE"/>
    <w:rsid w:val="005463DD"/>
    <w:rsid w:val="0054716F"/>
    <w:rsid w:val="00547299"/>
    <w:rsid w:val="0054738C"/>
    <w:rsid w:val="00550766"/>
    <w:rsid w:val="00551D17"/>
    <w:rsid w:val="00551F45"/>
    <w:rsid w:val="00552599"/>
    <w:rsid w:val="00552722"/>
    <w:rsid w:val="005533E1"/>
    <w:rsid w:val="0055360D"/>
    <w:rsid w:val="0055376B"/>
    <w:rsid w:val="00554339"/>
    <w:rsid w:val="00554A6B"/>
    <w:rsid w:val="00554AB7"/>
    <w:rsid w:val="005555F6"/>
    <w:rsid w:val="00555FCC"/>
    <w:rsid w:val="0055685F"/>
    <w:rsid w:val="00556F70"/>
    <w:rsid w:val="005573E7"/>
    <w:rsid w:val="005578B1"/>
    <w:rsid w:val="00557B27"/>
    <w:rsid w:val="0056101F"/>
    <w:rsid w:val="00561574"/>
    <w:rsid w:val="005625DA"/>
    <w:rsid w:val="00562BF0"/>
    <w:rsid w:val="00563775"/>
    <w:rsid w:val="00563D6C"/>
    <w:rsid w:val="0056407A"/>
    <w:rsid w:val="005649F5"/>
    <w:rsid w:val="00566102"/>
    <w:rsid w:val="00566294"/>
    <w:rsid w:val="00566658"/>
    <w:rsid w:val="00566AFB"/>
    <w:rsid w:val="00566C46"/>
    <w:rsid w:val="005677FF"/>
    <w:rsid w:val="00567E55"/>
    <w:rsid w:val="005706A7"/>
    <w:rsid w:val="00570C3E"/>
    <w:rsid w:val="00570D97"/>
    <w:rsid w:val="005715D3"/>
    <w:rsid w:val="00571668"/>
    <w:rsid w:val="00571672"/>
    <w:rsid w:val="00571880"/>
    <w:rsid w:val="00571FBF"/>
    <w:rsid w:val="0057203F"/>
    <w:rsid w:val="00572183"/>
    <w:rsid w:val="00572833"/>
    <w:rsid w:val="00572982"/>
    <w:rsid w:val="00574009"/>
    <w:rsid w:val="005740E3"/>
    <w:rsid w:val="00574282"/>
    <w:rsid w:val="005745D3"/>
    <w:rsid w:val="00575154"/>
    <w:rsid w:val="00575776"/>
    <w:rsid w:val="0057594F"/>
    <w:rsid w:val="00575E27"/>
    <w:rsid w:val="00576DCF"/>
    <w:rsid w:val="00577413"/>
    <w:rsid w:val="00577E33"/>
    <w:rsid w:val="00580E50"/>
    <w:rsid w:val="00580F6F"/>
    <w:rsid w:val="005810A5"/>
    <w:rsid w:val="00581E95"/>
    <w:rsid w:val="00583082"/>
    <w:rsid w:val="0058379E"/>
    <w:rsid w:val="005839EA"/>
    <w:rsid w:val="00583A32"/>
    <w:rsid w:val="00583A67"/>
    <w:rsid w:val="00583E08"/>
    <w:rsid w:val="00583F88"/>
    <w:rsid w:val="00584A96"/>
    <w:rsid w:val="0058539C"/>
    <w:rsid w:val="005855F0"/>
    <w:rsid w:val="005856CA"/>
    <w:rsid w:val="00585FFD"/>
    <w:rsid w:val="00586A74"/>
    <w:rsid w:val="00586CBA"/>
    <w:rsid w:val="0058736E"/>
    <w:rsid w:val="0058754C"/>
    <w:rsid w:val="0059088F"/>
    <w:rsid w:val="00590984"/>
    <w:rsid w:val="00590D15"/>
    <w:rsid w:val="00591165"/>
    <w:rsid w:val="0059141B"/>
    <w:rsid w:val="00592E71"/>
    <w:rsid w:val="00592F3C"/>
    <w:rsid w:val="005936CB"/>
    <w:rsid w:val="00593F16"/>
    <w:rsid w:val="0059441D"/>
    <w:rsid w:val="0059481D"/>
    <w:rsid w:val="005951E3"/>
    <w:rsid w:val="00595424"/>
    <w:rsid w:val="00595639"/>
    <w:rsid w:val="0059678D"/>
    <w:rsid w:val="00597301"/>
    <w:rsid w:val="0059733F"/>
    <w:rsid w:val="00597578"/>
    <w:rsid w:val="00597A4A"/>
    <w:rsid w:val="00597E0B"/>
    <w:rsid w:val="00597FF8"/>
    <w:rsid w:val="005A08BA"/>
    <w:rsid w:val="005A1BDC"/>
    <w:rsid w:val="005A22A4"/>
    <w:rsid w:val="005A2A06"/>
    <w:rsid w:val="005A2BA8"/>
    <w:rsid w:val="005A335C"/>
    <w:rsid w:val="005A352B"/>
    <w:rsid w:val="005A36C3"/>
    <w:rsid w:val="005A3834"/>
    <w:rsid w:val="005A441C"/>
    <w:rsid w:val="005A4E46"/>
    <w:rsid w:val="005A5267"/>
    <w:rsid w:val="005A5430"/>
    <w:rsid w:val="005A5AD4"/>
    <w:rsid w:val="005A6CF4"/>
    <w:rsid w:val="005A6EA0"/>
    <w:rsid w:val="005A7360"/>
    <w:rsid w:val="005A7580"/>
    <w:rsid w:val="005A75AB"/>
    <w:rsid w:val="005A75C4"/>
    <w:rsid w:val="005A7C28"/>
    <w:rsid w:val="005A7F65"/>
    <w:rsid w:val="005B04B2"/>
    <w:rsid w:val="005B0669"/>
    <w:rsid w:val="005B172B"/>
    <w:rsid w:val="005B247F"/>
    <w:rsid w:val="005B2601"/>
    <w:rsid w:val="005B2C9A"/>
    <w:rsid w:val="005B315F"/>
    <w:rsid w:val="005B3296"/>
    <w:rsid w:val="005B3721"/>
    <w:rsid w:val="005B4C2E"/>
    <w:rsid w:val="005B4C98"/>
    <w:rsid w:val="005B4CE0"/>
    <w:rsid w:val="005B504D"/>
    <w:rsid w:val="005B53C9"/>
    <w:rsid w:val="005B676A"/>
    <w:rsid w:val="005B6B72"/>
    <w:rsid w:val="005B75BA"/>
    <w:rsid w:val="005B7D30"/>
    <w:rsid w:val="005B7E2B"/>
    <w:rsid w:val="005C02AF"/>
    <w:rsid w:val="005C08A2"/>
    <w:rsid w:val="005C0ACA"/>
    <w:rsid w:val="005C0E84"/>
    <w:rsid w:val="005C1A28"/>
    <w:rsid w:val="005C1A2C"/>
    <w:rsid w:val="005C1E2F"/>
    <w:rsid w:val="005C1F77"/>
    <w:rsid w:val="005C244D"/>
    <w:rsid w:val="005C40B6"/>
    <w:rsid w:val="005C419B"/>
    <w:rsid w:val="005C4304"/>
    <w:rsid w:val="005C4828"/>
    <w:rsid w:val="005C4C29"/>
    <w:rsid w:val="005C4DA3"/>
    <w:rsid w:val="005C5CDA"/>
    <w:rsid w:val="005C6296"/>
    <w:rsid w:val="005C65DC"/>
    <w:rsid w:val="005C668B"/>
    <w:rsid w:val="005C6739"/>
    <w:rsid w:val="005C68A8"/>
    <w:rsid w:val="005D03E0"/>
    <w:rsid w:val="005D0CF6"/>
    <w:rsid w:val="005D10F4"/>
    <w:rsid w:val="005D1C9E"/>
    <w:rsid w:val="005D23AF"/>
    <w:rsid w:val="005D2504"/>
    <w:rsid w:val="005D2B6A"/>
    <w:rsid w:val="005D2E5A"/>
    <w:rsid w:val="005D3116"/>
    <w:rsid w:val="005D3500"/>
    <w:rsid w:val="005D42B8"/>
    <w:rsid w:val="005D4BBD"/>
    <w:rsid w:val="005D54AC"/>
    <w:rsid w:val="005D5A54"/>
    <w:rsid w:val="005D5B63"/>
    <w:rsid w:val="005D5E8B"/>
    <w:rsid w:val="005D6186"/>
    <w:rsid w:val="005D6875"/>
    <w:rsid w:val="005D7104"/>
    <w:rsid w:val="005D7172"/>
    <w:rsid w:val="005D761F"/>
    <w:rsid w:val="005D784A"/>
    <w:rsid w:val="005D7C79"/>
    <w:rsid w:val="005E0148"/>
    <w:rsid w:val="005E0577"/>
    <w:rsid w:val="005E1159"/>
    <w:rsid w:val="005E147E"/>
    <w:rsid w:val="005E1C20"/>
    <w:rsid w:val="005E1D7C"/>
    <w:rsid w:val="005E2404"/>
    <w:rsid w:val="005E24D2"/>
    <w:rsid w:val="005E26FE"/>
    <w:rsid w:val="005E2CF6"/>
    <w:rsid w:val="005E3A37"/>
    <w:rsid w:val="005E4297"/>
    <w:rsid w:val="005E4783"/>
    <w:rsid w:val="005E5B86"/>
    <w:rsid w:val="005E5D90"/>
    <w:rsid w:val="005E621B"/>
    <w:rsid w:val="005E6DE4"/>
    <w:rsid w:val="005E6ED8"/>
    <w:rsid w:val="005E6F86"/>
    <w:rsid w:val="005E7D06"/>
    <w:rsid w:val="005F0062"/>
    <w:rsid w:val="005F0449"/>
    <w:rsid w:val="005F0562"/>
    <w:rsid w:val="005F061F"/>
    <w:rsid w:val="005F09CF"/>
    <w:rsid w:val="005F0E11"/>
    <w:rsid w:val="005F1259"/>
    <w:rsid w:val="005F12EE"/>
    <w:rsid w:val="005F18CD"/>
    <w:rsid w:val="005F19B9"/>
    <w:rsid w:val="005F1C1A"/>
    <w:rsid w:val="005F1D2B"/>
    <w:rsid w:val="005F20D5"/>
    <w:rsid w:val="005F2268"/>
    <w:rsid w:val="005F28B6"/>
    <w:rsid w:val="005F31A4"/>
    <w:rsid w:val="005F3F09"/>
    <w:rsid w:val="005F3FD9"/>
    <w:rsid w:val="005F4D03"/>
    <w:rsid w:val="005F5187"/>
    <w:rsid w:val="005F55B1"/>
    <w:rsid w:val="005F66F4"/>
    <w:rsid w:val="005F69F9"/>
    <w:rsid w:val="005F6FCB"/>
    <w:rsid w:val="005F7AD5"/>
    <w:rsid w:val="005F7DCB"/>
    <w:rsid w:val="00600549"/>
    <w:rsid w:val="00600A44"/>
    <w:rsid w:val="00601936"/>
    <w:rsid w:val="00601F68"/>
    <w:rsid w:val="00602079"/>
    <w:rsid w:val="006020A1"/>
    <w:rsid w:val="006032FF"/>
    <w:rsid w:val="00603B19"/>
    <w:rsid w:val="00603B70"/>
    <w:rsid w:val="00603E39"/>
    <w:rsid w:val="00603E80"/>
    <w:rsid w:val="006043B2"/>
    <w:rsid w:val="0060528C"/>
    <w:rsid w:val="0060641C"/>
    <w:rsid w:val="006065B4"/>
    <w:rsid w:val="00606783"/>
    <w:rsid w:val="00607679"/>
    <w:rsid w:val="0061058E"/>
    <w:rsid w:val="0061075A"/>
    <w:rsid w:val="0061092E"/>
    <w:rsid w:val="006109FA"/>
    <w:rsid w:val="0061196B"/>
    <w:rsid w:val="00611E0B"/>
    <w:rsid w:val="0061232C"/>
    <w:rsid w:val="0061279B"/>
    <w:rsid w:val="00612934"/>
    <w:rsid w:val="0061338E"/>
    <w:rsid w:val="00613F60"/>
    <w:rsid w:val="006142E3"/>
    <w:rsid w:val="0061457A"/>
    <w:rsid w:val="006151A6"/>
    <w:rsid w:val="006152E8"/>
    <w:rsid w:val="006152FC"/>
    <w:rsid w:val="00615565"/>
    <w:rsid w:val="00617041"/>
    <w:rsid w:val="00621312"/>
    <w:rsid w:val="00621C41"/>
    <w:rsid w:val="0062372F"/>
    <w:rsid w:val="00623A79"/>
    <w:rsid w:val="00624174"/>
    <w:rsid w:val="00625B45"/>
    <w:rsid w:val="00625E69"/>
    <w:rsid w:val="006262F9"/>
    <w:rsid w:val="00627FDE"/>
    <w:rsid w:val="00630204"/>
    <w:rsid w:val="006307DD"/>
    <w:rsid w:val="00630BD8"/>
    <w:rsid w:val="00630EDE"/>
    <w:rsid w:val="0063270C"/>
    <w:rsid w:val="006328F5"/>
    <w:rsid w:val="00632A10"/>
    <w:rsid w:val="00632B04"/>
    <w:rsid w:val="00632E50"/>
    <w:rsid w:val="006345C8"/>
    <w:rsid w:val="00634773"/>
    <w:rsid w:val="00634880"/>
    <w:rsid w:val="00634BA9"/>
    <w:rsid w:val="00634EDD"/>
    <w:rsid w:val="00634F5B"/>
    <w:rsid w:val="00636686"/>
    <w:rsid w:val="00636BD1"/>
    <w:rsid w:val="006370EE"/>
    <w:rsid w:val="00637613"/>
    <w:rsid w:val="006376D0"/>
    <w:rsid w:val="0063789B"/>
    <w:rsid w:val="006403F0"/>
    <w:rsid w:val="006408C3"/>
    <w:rsid w:val="00640C04"/>
    <w:rsid w:val="00641329"/>
    <w:rsid w:val="0064154B"/>
    <w:rsid w:val="006419A3"/>
    <w:rsid w:val="00642802"/>
    <w:rsid w:val="00642EB5"/>
    <w:rsid w:val="00643362"/>
    <w:rsid w:val="006434DA"/>
    <w:rsid w:val="00643E9F"/>
    <w:rsid w:val="006446FF"/>
    <w:rsid w:val="006451FB"/>
    <w:rsid w:val="00645534"/>
    <w:rsid w:val="00646A46"/>
    <w:rsid w:val="0065024A"/>
    <w:rsid w:val="0065027F"/>
    <w:rsid w:val="006507A4"/>
    <w:rsid w:val="00651C87"/>
    <w:rsid w:val="00652469"/>
    <w:rsid w:val="00652FF2"/>
    <w:rsid w:val="006541E1"/>
    <w:rsid w:val="0065489A"/>
    <w:rsid w:val="006548A5"/>
    <w:rsid w:val="00654BBF"/>
    <w:rsid w:val="00655014"/>
    <w:rsid w:val="00655036"/>
    <w:rsid w:val="00655146"/>
    <w:rsid w:val="00655B56"/>
    <w:rsid w:val="00655DCD"/>
    <w:rsid w:val="0065622C"/>
    <w:rsid w:val="0065691D"/>
    <w:rsid w:val="00657262"/>
    <w:rsid w:val="006574F9"/>
    <w:rsid w:val="00657C85"/>
    <w:rsid w:val="00660528"/>
    <w:rsid w:val="006607C0"/>
    <w:rsid w:val="00661AB7"/>
    <w:rsid w:val="006625E5"/>
    <w:rsid w:val="00662866"/>
    <w:rsid w:val="0066432B"/>
    <w:rsid w:val="00665381"/>
    <w:rsid w:val="00665748"/>
    <w:rsid w:val="00665ABF"/>
    <w:rsid w:val="00666987"/>
    <w:rsid w:val="00666BAA"/>
    <w:rsid w:val="0066700E"/>
    <w:rsid w:val="00667402"/>
    <w:rsid w:val="00670CDA"/>
    <w:rsid w:val="00671B07"/>
    <w:rsid w:val="006720E2"/>
    <w:rsid w:val="00672967"/>
    <w:rsid w:val="00673544"/>
    <w:rsid w:val="006739DE"/>
    <w:rsid w:val="00674130"/>
    <w:rsid w:val="0067445D"/>
    <w:rsid w:val="006744A8"/>
    <w:rsid w:val="00675000"/>
    <w:rsid w:val="00676C9C"/>
    <w:rsid w:val="00676EA1"/>
    <w:rsid w:val="006808D3"/>
    <w:rsid w:val="00682650"/>
    <w:rsid w:val="00683321"/>
    <w:rsid w:val="006835F6"/>
    <w:rsid w:val="00685385"/>
    <w:rsid w:val="00685390"/>
    <w:rsid w:val="00685896"/>
    <w:rsid w:val="00686AAB"/>
    <w:rsid w:val="00690B5F"/>
    <w:rsid w:val="00691079"/>
    <w:rsid w:val="00691428"/>
    <w:rsid w:val="006919F5"/>
    <w:rsid w:val="00691A54"/>
    <w:rsid w:val="00691A68"/>
    <w:rsid w:val="006922ED"/>
    <w:rsid w:val="0069284B"/>
    <w:rsid w:val="0069345D"/>
    <w:rsid w:val="00694DE2"/>
    <w:rsid w:val="0069550D"/>
    <w:rsid w:val="00695AED"/>
    <w:rsid w:val="00695BCC"/>
    <w:rsid w:val="00695E87"/>
    <w:rsid w:val="00696116"/>
    <w:rsid w:val="00697983"/>
    <w:rsid w:val="006A00B3"/>
    <w:rsid w:val="006A0980"/>
    <w:rsid w:val="006A09DC"/>
    <w:rsid w:val="006A2746"/>
    <w:rsid w:val="006A27D9"/>
    <w:rsid w:val="006A2921"/>
    <w:rsid w:val="006A3E7D"/>
    <w:rsid w:val="006A42A0"/>
    <w:rsid w:val="006A42A1"/>
    <w:rsid w:val="006A436E"/>
    <w:rsid w:val="006A53A6"/>
    <w:rsid w:val="006A5931"/>
    <w:rsid w:val="006A67FC"/>
    <w:rsid w:val="006A6985"/>
    <w:rsid w:val="006A702A"/>
    <w:rsid w:val="006A75CB"/>
    <w:rsid w:val="006A7E4F"/>
    <w:rsid w:val="006B0877"/>
    <w:rsid w:val="006B0B62"/>
    <w:rsid w:val="006B0DB5"/>
    <w:rsid w:val="006B27D2"/>
    <w:rsid w:val="006B28CC"/>
    <w:rsid w:val="006B31EC"/>
    <w:rsid w:val="006B3862"/>
    <w:rsid w:val="006B4619"/>
    <w:rsid w:val="006B4AED"/>
    <w:rsid w:val="006B4FB3"/>
    <w:rsid w:val="006B5A51"/>
    <w:rsid w:val="006B5B0E"/>
    <w:rsid w:val="006B5E4D"/>
    <w:rsid w:val="006B71A2"/>
    <w:rsid w:val="006B72CD"/>
    <w:rsid w:val="006B753F"/>
    <w:rsid w:val="006B7D3B"/>
    <w:rsid w:val="006B7D83"/>
    <w:rsid w:val="006B7F3B"/>
    <w:rsid w:val="006C0072"/>
    <w:rsid w:val="006C029B"/>
    <w:rsid w:val="006C0F59"/>
    <w:rsid w:val="006C0FE3"/>
    <w:rsid w:val="006C114E"/>
    <w:rsid w:val="006C13D5"/>
    <w:rsid w:val="006C1AD5"/>
    <w:rsid w:val="006C1EBD"/>
    <w:rsid w:val="006C2250"/>
    <w:rsid w:val="006C243B"/>
    <w:rsid w:val="006C265D"/>
    <w:rsid w:val="006C270E"/>
    <w:rsid w:val="006C3A02"/>
    <w:rsid w:val="006C3A4B"/>
    <w:rsid w:val="006C4193"/>
    <w:rsid w:val="006C4AE4"/>
    <w:rsid w:val="006C4BF0"/>
    <w:rsid w:val="006C4C63"/>
    <w:rsid w:val="006C5230"/>
    <w:rsid w:val="006C5B3F"/>
    <w:rsid w:val="006C6563"/>
    <w:rsid w:val="006C6BF1"/>
    <w:rsid w:val="006C6D76"/>
    <w:rsid w:val="006C6D86"/>
    <w:rsid w:val="006C75A1"/>
    <w:rsid w:val="006D0AB6"/>
    <w:rsid w:val="006D1B77"/>
    <w:rsid w:val="006D22CA"/>
    <w:rsid w:val="006D22F1"/>
    <w:rsid w:val="006D2B6A"/>
    <w:rsid w:val="006D2E41"/>
    <w:rsid w:val="006D3627"/>
    <w:rsid w:val="006D4043"/>
    <w:rsid w:val="006D459F"/>
    <w:rsid w:val="006D4F8B"/>
    <w:rsid w:val="006D57B1"/>
    <w:rsid w:val="006D608D"/>
    <w:rsid w:val="006D615E"/>
    <w:rsid w:val="006E113D"/>
    <w:rsid w:val="006E17CE"/>
    <w:rsid w:val="006E1A45"/>
    <w:rsid w:val="006E1D54"/>
    <w:rsid w:val="006E1EC0"/>
    <w:rsid w:val="006E26CF"/>
    <w:rsid w:val="006E28CC"/>
    <w:rsid w:val="006E2F50"/>
    <w:rsid w:val="006E39F5"/>
    <w:rsid w:val="006E3DFC"/>
    <w:rsid w:val="006E6112"/>
    <w:rsid w:val="006E637A"/>
    <w:rsid w:val="006E742E"/>
    <w:rsid w:val="006E7DD9"/>
    <w:rsid w:val="006F0A41"/>
    <w:rsid w:val="006F0E3F"/>
    <w:rsid w:val="006F1176"/>
    <w:rsid w:val="006F1559"/>
    <w:rsid w:val="006F1BEF"/>
    <w:rsid w:val="006F2FF3"/>
    <w:rsid w:val="006F33A6"/>
    <w:rsid w:val="006F361D"/>
    <w:rsid w:val="006F39A1"/>
    <w:rsid w:val="006F4CD8"/>
    <w:rsid w:val="006F548D"/>
    <w:rsid w:val="006F79EB"/>
    <w:rsid w:val="006F7CC0"/>
    <w:rsid w:val="007005D6"/>
    <w:rsid w:val="00700BFB"/>
    <w:rsid w:val="0070111B"/>
    <w:rsid w:val="00701907"/>
    <w:rsid w:val="00701A2E"/>
    <w:rsid w:val="00702197"/>
    <w:rsid w:val="0070277E"/>
    <w:rsid w:val="00702919"/>
    <w:rsid w:val="00702AE5"/>
    <w:rsid w:val="00702B9A"/>
    <w:rsid w:val="00702C78"/>
    <w:rsid w:val="00703544"/>
    <w:rsid w:val="00703C95"/>
    <w:rsid w:val="007040AD"/>
    <w:rsid w:val="00704584"/>
    <w:rsid w:val="0070483F"/>
    <w:rsid w:val="007068C7"/>
    <w:rsid w:val="00706AE3"/>
    <w:rsid w:val="00707FAF"/>
    <w:rsid w:val="00710045"/>
    <w:rsid w:val="00710CEB"/>
    <w:rsid w:val="00710DA0"/>
    <w:rsid w:val="00711FA6"/>
    <w:rsid w:val="00711FCA"/>
    <w:rsid w:val="0071239D"/>
    <w:rsid w:val="0071247D"/>
    <w:rsid w:val="007138CC"/>
    <w:rsid w:val="0071420F"/>
    <w:rsid w:val="00715597"/>
    <w:rsid w:val="00715943"/>
    <w:rsid w:val="00715F5F"/>
    <w:rsid w:val="00715FA6"/>
    <w:rsid w:val="00716440"/>
    <w:rsid w:val="007165B6"/>
    <w:rsid w:val="00717048"/>
    <w:rsid w:val="0071715E"/>
    <w:rsid w:val="00717944"/>
    <w:rsid w:val="00717A04"/>
    <w:rsid w:val="00720259"/>
    <w:rsid w:val="00720CF6"/>
    <w:rsid w:val="00720FC9"/>
    <w:rsid w:val="00721DB3"/>
    <w:rsid w:val="00721E0E"/>
    <w:rsid w:val="0072209A"/>
    <w:rsid w:val="00722C44"/>
    <w:rsid w:val="00723285"/>
    <w:rsid w:val="007233F5"/>
    <w:rsid w:val="00723480"/>
    <w:rsid w:val="00723582"/>
    <w:rsid w:val="00723798"/>
    <w:rsid w:val="0072460B"/>
    <w:rsid w:val="007252FE"/>
    <w:rsid w:val="00725D93"/>
    <w:rsid w:val="007264AB"/>
    <w:rsid w:val="00727F61"/>
    <w:rsid w:val="007305E3"/>
    <w:rsid w:val="00731F64"/>
    <w:rsid w:val="0073200A"/>
    <w:rsid w:val="00732222"/>
    <w:rsid w:val="007322EA"/>
    <w:rsid w:val="0073252D"/>
    <w:rsid w:val="00732F28"/>
    <w:rsid w:val="0073305C"/>
    <w:rsid w:val="0073421A"/>
    <w:rsid w:val="0073451D"/>
    <w:rsid w:val="00734B86"/>
    <w:rsid w:val="00736F45"/>
    <w:rsid w:val="00737377"/>
    <w:rsid w:val="007373D7"/>
    <w:rsid w:val="00737ABA"/>
    <w:rsid w:val="00737AF3"/>
    <w:rsid w:val="00737C83"/>
    <w:rsid w:val="00740244"/>
    <w:rsid w:val="0074086B"/>
    <w:rsid w:val="00740CBD"/>
    <w:rsid w:val="0074105B"/>
    <w:rsid w:val="0074132B"/>
    <w:rsid w:val="007413B9"/>
    <w:rsid w:val="00742239"/>
    <w:rsid w:val="0074224B"/>
    <w:rsid w:val="00742381"/>
    <w:rsid w:val="007425EC"/>
    <w:rsid w:val="007439B7"/>
    <w:rsid w:val="00743CF5"/>
    <w:rsid w:val="00745630"/>
    <w:rsid w:val="0074591A"/>
    <w:rsid w:val="0074607C"/>
    <w:rsid w:val="0074632A"/>
    <w:rsid w:val="00746339"/>
    <w:rsid w:val="00746462"/>
    <w:rsid w:val="00746B1D"/>
    <w:rsid w:val="00746C6E"/>
    <w:rsid w:val="00747289"/>
    <w:rsid w:val="00747840"/>
    <w:rsid w:val="00750221"/>
    <w:rsid w:val="0075223E"/>
    <w:rsid w:val="007527D4"/>
    <w:rsid w:val="0075414B"/>
    <w:rsid w:val="00754152"/>
    <w:rsid w:val="00754175"/>
    <w:rsid w:val="007546EF"/>
    <w:rsid w:val="00755470"/>
    <w:rsid w:val="00755CB6"/>
    <w:rsid w:val="00755E46"/>
    <w:rsid w:val="00756D06"/>
    <w:rsid w:val="00756E8B"/>
    <w:rsid w:val="007573DF"/>
    <w:rsid w:val="00757591"/>
    <w:rsid w:val="00757724"/>
    <w:rsid w:val="007602EB"/>
    <w:rsid w:val="00760740"/>
    <w:rsid w:val="007608D3"/>
    <w:rsid w:val="007608EE"/>
    <w:rsid w:val="00760F1A"/>
    <w:rsid w:val="0076161F"/>
    <w:rsid w:val="0076222D"/>
    <w:rsid w:val="007622FD"/>
    <w:rsid w:val="00762876"/>
    <w:rsid w:val="007628DF"/>
    <w:rsid w:val="00762A1D"/>
    <w:rsid w:val="007653DB"/>
    <w:rsid w:val="00765931"/>
    <w:rsid w:val="0076639F"/>
    <w:rsid w:val="00766F25"/>
    <w:rsid w:val="007707B2"/>
    <w:rsid w:val="00770894"/>
    <w:rsid w:val="00770F62"/>
    <w:rsid w:val="007710BC"/>
    <w:rsid w:val="00771DB9"/>
    <w:rsid w:val="00771FE1"/>
    <w:rsid w:val="00772499"/>
    <w:rsid w:val="007725A0"/>
    <w:rsid w:val="00772995"/>
    <w:rsid w:val="00772A76"/>
    <w:rsid w:val="007734D1"/>
    <w:rsid w:val="00774D60"/>
    <w:rsid w:val="007762FE"/>
    <w:rsid w:val="00776445"/>
    <w:rsid w:val="00776EEE"/>
    <w:rsid w:val="00777644"/>
    <w:rsid w:val="00777A46"/>
    <w:rsid w:val="007801F0"/>
    <w:rsid w:val="00780DF2"/>
    <w:rsid w:val="00781193"/>
    <w:rsid w:val="00782ED2"/>
    <w:rsid w:val="007830FF"/>
    <w:rsid w:val="00783877"/>
    <w:rsid w:val="00783B9E"/>
    <w:rsid w:val="00783D62"/>
    <w:rsid w:val="0078408B"/>
    <w:rsid w:val="00784F37"/>
    <w:rsid w:val="0078590C"/>
    <w:rsid w:val="00785F4D"/>
    <w:rsid w:val="007860A7"/>
    <w:rsid w:val="00787056"/>
    <w:rsid w:val="007875FC"/>
    <w:rsid w:val="0078786A"/>
    <w:rsid w:val="0079047F"/>
    <w:rsid w:val="00790D7C"/>
    <w:rsid w:val="00791101"/>
    <w:rsid w:val="00791847"/>
    <w:rsid w:val="0079193B"/>
    <w:rsid w:val="00791A86"/>
    <w:rsid w:val="00791B56"/>
    <w:rsid w:val="007924F5"/>
    <w:rsid w:val="00792AB4"/>
    <w:rsid w:val="0079355D"/>
    <w:rsid w:val="00793B8F"/>
    <w:rsid w:val="00794179"/>
    <w:rsid w:val="0079471A"/>
    <w:rsid w:val="00795054"/>
    <w:rsid w:val="00796D8A"/>
    <w:rsid w:val="00796EC6"/>
    <w:rsid w:val="00796EE0"/>
    <w:rsid w:val="00796F05"/>
    <w:rsid w:val="00797473"/>
    <w:rsid w:val="00797AD3"/>
    <w:rsid w:val="007A01A3"/>
    <w:rsid w:val="007A0359"/>
    <w:rsid w:val="007A0576"/>
    <w:rsid w:val="007A0656"/>
    <w:rsid w:val="007A06DB"/>
    <w:rsid w:val="007A0B4B"/>
    <w:rsid w:val="007A18FC"/>
    <w:rsid w:val="007A1E90"/>
    <w:rsid w:val="007A2098"/>
    <w:rsid w:val="007A2AD0"/>
    <w:rsid w:val="007A33D7"/>
    <w:rsid w:val="007A3461"/>
    <w:rsid w:val="007A3BC9"/>
    <w:rsid w:val="007A3BF8"/>
    <w:rsid w:val="007A477B"/>
    <w:rsid w:val="007A4D7E"/>
    <w:rsid w:val="007A4E7B"/>
    <w:rsid w:val="007A5134"/>
    <w:rsid w:val="007A583F"/>
    <w:rsid w:val="007A5A76"/>
    <w:rsid w:val="007A688B"/>
    <w:rsid w:val="007A6DDB"/>
    <w:rsid w:val="007A6F3D"/>
    <w:rsid w:val="007A725C"/>
    <w:rsid w:val="007A741F"/>
    <w:rsid w:val="007A7F0B"/>
    <w:rsid w:val="007B04A6"/>
    <w:rsid w:val="007B0EE4"/>
    <w:rsid w:val="007B0F73"/>
    <w:rsid w:val="007B0F84"/>
    <w:rsid w:val="007B149A"/>
    <w:rsid w:val="007B1B0C"/>
    <w:rsid w:val="007B1D1F"/>
    <w:rsid w:val="007B292B"/>
    <w:rsid w:val="007B2AEC"/>
    <w:rsid w:val="007B3226"/>
    <w:rsid w:val="007B3F99"/>
    <w:rsid w:val="007B448C"/>
    <w:rsid w:val="007B46FC"/>
    <w:rsid w:val="007B4FCF"/>
    <w:rsid w:val="007B5C51"/>
    <w:rsid w:val="007B61EE"/>
    <w:rsid w:val="007B676A"/>
    <w:rsid w:val="007B6924"/>
    <w:rsid w:val="007B6C40"/>
    <w:rsid w:val="007B7609"/>
    <w:rsid w:val="007B7AC6"/>
    <w:rsid w:val="007C02C2"/>
    <w:rsid w:val="007C0538"/>
    <w:rsid w:val="007C068D"/>
    <w:rsid w:val="007C0A56"/>
    <w:rsid w:val="007C0ACF"/>
    <w:rsid w:val="007C1039"/>
    <w:rsid w:val="007C1727"/>
    <w:rsid w:val="007C1940"/>
    <w:rsid w:val="007C1C87"/>
    <w:rsid w:val="007C2563"/>
    <w:rsid w:val="007C2E08"/>
    <w:rsid w:val="007C354C"/>
    <w:rsid w:val="007C3E69"/>
    <w:rsid w:val="007C3FC5"/>
    <w:rsid w:val="007C4006"/>
    <w:rsid w:val="007C43A6"/>
    <w:rsid w:val="007C457D"/>
    <w:rsid w:val="007C4AB4"/>
    <w:rsid w:val="007C56C8"/>
    <w:rsid w:val="007C6BF0"/>
    <w:rsid w:val="007D0F19"/>
    <w:rsid w:val="007D10B8"/>
    <w:rsid w:val="007D25BB"/>
    <w:rsid w:val="007D296F"/>
    <w:rsid w:val="007D2CE4"/>
    <w:rsid w:val="007D2DC8"/>
    <w:rsid w:val="007D350E"/>
    <w:rsid w:val="007D45E5"/>
    <w:rsid w:val="007D5F3C"/>
    <w:rsid w:val="007D78E9"/>
    <w:rsid w:val="007D795D"/>
    <w:rsid w:val="007D7A61"/>
    <w:rsid w:val="007D7C42"/>
    <w:rsid w:val="007D7FC1"/>
    <w:rsid w:val="007E0675"/>
    <w:rsid w:val="007E0DFB"/>
    <w:rsid w:val="007E285E"/>
    <w:rsid w:val="007E35B2"/>
    <w:rsid w:val="007E3A39"/>
    <w:rsid w:val="007E3E69"/>
    <w:rsid w:val="007E5A95"/>
    <w:rsid w:val="007E5D3D"/>
    <w:rsid w:val="007E6AF3"/>
    <w:rsid w:val="007E6E3D"/>
    <w:rsid w:val="007E720A"/>
    <w:rsid w:val="007E795D"/>
    <w:rsid w:val="007E7EEF"/>
    <w:rsid w:val="007F01D1"/>
    <w:rsid w:val="007F1668"/>
    <w:rsid w:val="007F3C11"/>
    <w:rsid w:val="007F4211"/>
    <w:rsid w:val="007F42EB"/>
    <w:rsid w:val="007F469E"/>
    <w:rsid w:val="007F4D26"/>
    <w:rsid w:val="007F5967"/>
    <w:rsid w:val="007F5BD3"/>
    <w:rsid w:val="007F7358"/>
    <w:rsid w:val="0080091B"/>
    <w:rsid w:val="00800D24"/>
    <w:rsid w:val="00801FAC"/>
    <w:rsid w:val="0080212F"/>
    <w:rsid w:val="0080230E"/>
    <w:rsid w:val="00802328"/>
    <w:rsid w:val="008024D4"/>
    <w:rsid w:val="00802D3F"/>
    <w:rsid w:val="008032F1"/>
    <w:rsid w:val="00803414"/>
    <w:rsid w:val="00803E55"/>
    <w:rsid w:val="008040EF"/>
    <w:rsid w:val="008047D0"/>
    <w:rsid w:val="00804CD5"/>
    <w:rsid w:val="00804E2C"/>
    <w:rsid w:val="008053C6"/>
    <w:rsid w:val="00806D7E"/>
    <w:rsid w:val="0080750B"/>
    <w:rsid w:val="00807CE3"/>
    <w:rsid w:val="00807EE3"/>
    <w:rsid w:val="00807FDC"/>
    <w:rsid w:val="0081031B"/>
    <w:rsid w:val="0081089B"/>
    <w:rsid w:val="008113A9"/>
    <w:rsid w:val="00811AD0"/>
    <w:rsid w:val="00811BB9"/>
    <w:rsid w:val="00812086"/>
    <w:rsid w:val="00812192"/>
    <w:rsid w:val="008123CB"/>
    <w:rsid w:val="00814822"/>
    <w:rsid w:val="00814C14"/>
    <w:rsid w:val="0081539F"/>
    <w:rsid w:val="0081566C"/>
    <w:rsid w:val="00816E38"/>
    <w:rsid w:val="0081777B"/>
    <w:rsid w:val="00817F46"/>
    <w:rsid w:val="0082027F"/>
    <w:rsid w:val="008217F6"/>
    <w:rsid w:val="00821926"/>
    <w:rsid w:val="00821B95"/>
    <w:rsid w:val="00822935"/>
    <w:rsid w:val="00824189"/>
    <w:rsid w:val="0082483B"/>
    <w:rsid w:val="00825345"/>
    <w:rsid w:val="0082579F"/>
    <w:rsid w:val="00827FB0"/>
    <w:rsid w:val="00830685"/>
    <w:rsid w:val="00830A8F"/>
    <w:rsid w:val="00832B6E"/>
    <w:rsid w:val="00832BC3"/>
    <w:rsid w:val="00832E67"/>
    <w:rsid w:val="00832F23"/>
    <w:rsid w:val="008348D1"/>
    <w:rsid w:val="00835768"/>
    <w:rsid w:val="0083670C"/>
    <w:rsid w:val="00836765"/>
    <w:rsid w:val="008378D7"/>
    <w:rsid w:val="00837D2E"/>
    <w:rsid w:val="0084079C"/>
    <w:rsid w:val="00840877"/>
    <w:rsid w:val="00840A9B"/>
    <w:rsid w:val="008413C5"/>
    <w:rsid w:val="0084197C"/>
    <w:rsid w:val="00841E05"/>
    <w:rsid w:val="008424B1"/>
    <w:rsid w:val="008427C3"/>
    <w:rsid w:val="00842F26"/>
    <w:rsid w:val="00843316"/>
    <w:rsid w:val="0084456E"/>
    <w:rsid w:val="00845435"/>
    <w:rsid w:val="00845442"/>
    <w:rsid w:val="00846B9B"/>
    <w:rsid w:val="0084750D"/>
    <w:rsid w:val="00847C1E"/>
    <w:rsid w:val="00850592"/>
    <w:rsid w:val="00850609"/>
    <w:rsid w:val="0085089C"/>
    <w:rsid w:val="00850B67"/>
    <w:rsid w:val="00850C59"/>
    <w:rsid w:val="00851178"/>
    <w:rsid w:val="0085139D"/>
    <w:rsid w:val="00851495"/>
    <w:rsid w:val="008514ED"/>
    <w:rsid w:val="00851830"/>
    <w:rsid w:val="008524F9"/>
    <w:rsid w:val="00853E35"/>
    <w:rsid w:val="0085444E"/>
    <w:rsid w:val="0085450F"/>
    <w:rsid w:val="00854A9A"/>
    <w:rsid w:val="00855D49"/>
    <w:rsid w:val="0085600A"/>
    <w:rsid w:val="00856902"/>
    <w:rsid w:val="00857447"/>
    <w:rsid w:val="00857798"/>
    <w:rsid w:val="00857CD9"/>
    <w:rsid w:val="00857D8C"/>
    <w:rsid w:val="00860688"/>
    <w:rsid w:val="00861590"/>
    <w:rsid w:val="00862029"/>
    <w:rsid w:val="00863C19"/>
    <w:rsid w:val="00864380"/>
    <w:rsid w:val="00865BA9"/>
    <w:rsid w:val="00865D83"/>
    <w:rsid w:val="00865F9F"/>
    <w:rsid w:val="008661B2"/>
    <w:rsid w:val="00866CF4"/>
    <w:rsid w:val="00867061"/>
    <w:rsid w:val="00867269"/>
    <w:rsid w:val="008672CD"/>
    <w:rsid w:val="008676A5"/>
    <w:rsid w:val="00867CDB"/>
    <w:rsid w:val="008706C4"/>
    <w:rsid w:val="00870AAC"/>
    <w:rsid w:val="0087126E"/>
    <w:rsid w:val="0087134D"/>
    <w:rsid w:val="00871475"/>
    <w:rsid w:val="00871D48"/>
    <w:rsid w:val="00872142"/>
    <w:rsid w:val="00872754"/>
    <w:rsid w:val="00872786"/>
    <w:rsid w:val="00873B14"/>
    <w:rsid w:val="00873B1B"/>
    <w:rsid w:val="00873B7F"/>
    <w:rsid w:val="008747FC"/>
    <w:rsid w:val="008753AC"/>
    <w:rsid w:val="0087614F"/>
    <w:rsid w:val="00876BC8"/>
    <w:rsid w:val="00876C65"/>
    <w:rsid w:val="008771A8"/>
    <w:rsid w:val="00877634"/>
    <w:rsid w:val="008801D4"/>
    <w:rsid w:val="008805B7"/>
    <w:rsid w:val="00880D1D"/>
    <w:rsid w:val="008815DC"/>
    <w:rsid w:val="008816EF"/>
    <w:rsid w:val="008817EC"/>
    <w:rsid w:val="00881E47"/>
    <w:rsid w:val="00882175"/>
    <w:rsid w:val="00882533"/>
    <w:rsid w:val="00882678"/>
    <w:rsid w:val="008826C9"/>
    <w:rsid w:val="00882C18"/>
    <w:rsid w:val="00882C36"/>
    <w:rsid w:val="00884185"/>
    <w:rsid w:val="00884A4B"/>
    <w:rsid w:val="00884C57"/>
    <w:rsid w:val="00884EAA"/>
    <w:rsid w:val="0088550F"/>
    <w:rsid w:val="008858FE"/>
    <w:rsid w:val="0088604D"/>
    <w:rsid w:val="008861D0"/>
    <w:rsid w:val="00886393"/>
    <w:rsid w:val="00886C1E"/>
    <w:rsid w:val="00887EEC"/>
    <w:rsid w:val="00891241"/>
    <w:rsid w:val="008913B4"/>
    <w:rsid w:val="00891D22"/>
    <w:rsid w:val="008925B3"/>
    <w:rsid w:val="00892D0F"/>
    <w:rsid w:val="00893203"/>
    <w:rsid w:val="008936BC"/>
    <w:rsid w:val="0089390B"/>
    <w:rsid w:val="00893D34"/>
    <w:rsid w:val="00895051"/>
    <w:rsid w:val="00895196"/>
    <w:rsid w:val="00896F94"/>
    <w:rsid w:val="0089736E"/>
    <w:rsid w:val="008A02E4"/>
    <w:rsid w:val="008A071D"/>
    <w:rsid w:val="008A0B5E"/>
    <w:rsid w:val="008A0D88"/>
    <w:rsid w:val="008A1521"/>
    <w:rsid w:val="008A1746"/>
    <w:rsid w:val="008A2266"/>
    <w:rsid w:val="008A3775"/>
    <w:rsid w:val="008A3856"/>
    <w:rsid w:val="008A40A1"/>
    <w:rsid w:val="008A490B"/>
    <w:rsid w:val="008A4CD1"/>
    <w:rsid w:val="008A5104"/>
    <w:rsid w:val="008A5348"/>
    <w:rsid w:val="008A5E72"/>
    <w:rsid w:val="008A7B9A"/>
    <w:rsid w:val="008B0007"/>
    <w:rsid w:val="008B0230"/>
    <w:rsid w:val="008B0577"/>
    <w:rsid w:val="008B0EB5"/>
    <w:rsid w:val="008B1763"/>
    <w:rsid w:val="008B1851"/>
    <w:rsid w:val="008B1AED"/>
    <w:rsid w:val="008B2189"/>
    <w:rsid w:val="008B2C69"/>
    <w:rsid w:val="008B2D23"/>
    <w:rsid w:val="008B2FB7"/>
    <w:rsid w:val="008B3177"/>
    <w:rsid w:val="008B38A1"/>
    <w:rsid w:val="008B397A"/>
    <w:rsid w:val="008B4A2F"/>
    <w:rsid w:val="008B5226"/>
    <w:rsid w:val="008B54C7"/>
    <w:rsid w:val="008B75EB"/>
    <w:rsid w:val="008B7FE6"/>
    <w:rsid w:val="008C0164"/>
    <w:rsid w:val="008C01FE"/>
    <w:rsid w:val="008C0581"/>
    <w:rsid w:val="008C0771"/>
    <w:rsid w:val="008C15D5"/>
    <w:rsid w:val="008C1853"/>
    <w:rsid w:val="008C18EA"/>
    <w:rsid w:val="008C1F4A"/>
    <w:rsid w:val="008C2478"/>
    <w:rsid w:val="008C302E"/>
    <w:rsid w:val="008C3B98"/>
    <w:rsid w:val="008C3EE9"/>
    <w:rsid w:val="008C410C"/>
    <w:rsid w:val="008C4C23"/>
    <w:rsid w:val="008C6BA5"/>
    <w:rsid w:val="008C6BAB"/>
    <w:rsid w:val="008C6DC5"/>
    <w:rsid w:val="008C70E4"/>
    <w:rsid w:val="008C75AD"/>
    <w:rsid w:val="008C79F9"/>
    <w:rsid w:val="008C7BD5"/>
    <w:rsid w:val="008C7F1F"/>
    <w:rsid w:val="008D02B2"/>
    <w:rsid w:val="008D0735"/>
    <w:rsid w:val="008D074C"/>
    <w:rsid w:val="008D16F3"/>
    <w:rsid w:val="008D2359"/>
    <w:rsid w:val="008D26BD"/>
    <w:rsid w:val="008D2A4D"/>
    <w:rsid w:val="008D41F3"/>
    <w:rsid w:val="008D46BF"/>
    <w:rsid w:val="008D46ED"/>
    <w:rsid w:val="008D49E6"/>
    <w:rsid w:val="008D6810"/>
    <w:rsid w:val="008D6BF1"/>
    <w:rsid w:val="008D70BD"/>
    <w:rsid w:val="008D7108"/>
    <w:rsid w:val="008E04CF"/>
    <w:rsid w:val="008E0BBF"/>
    <w:rsid w:val="008E0C80"/>
    <w:rsid w:val="008E1257"/>
    <w:rsid w:val="008E1EFD"/>
    <w:rsid w:val="008E3451"/>
    <w:rsid w:val="008E40E3"/>
    <w:rsid w:val="008E4286"/>
    <w:rsid w:val="008E4AD2"/>
    <w:rsid w:val="008E4FF7"/>
    <w:rsid w:val="008E523E"/>
    <w:rsid w:val="008E582B"/>
    <w:rsid w:val="008E63FD"/>
    <w:rsid w:val="008E6624"/>
    <w:rsid w:val="008E6835"/>
    <w:rsid w:val="008E6B59"/>
    <w:rsid w:val="008E6E7A"/>
    <w:rsid w:val="008E7710"/>
    <w:rsid w:val="008E7C88"/>
    <w:rsid w:val="008F0E60"/>
    <w:rsid w:val="008F120D"/>
    <w:rsid w:val="008F163D"/>
    <w:rsid w:val="008F1D2C"/>
    <w:rsid w:val="008F2062"/>
    <w:rsid w:val="008F20A8"/>
    <w:rsid w:val="008F20D7"/>
    <w:rsid w:val="008F2717"/>
    <w:rsid w:val="008F3247"/>
    <w:rsid w:val="008F3344"/>
    <w:rsid w:val="008F39B1"/>
    <w:rsid w:val="008F3D2D"/>
    <w:rsid w:val="008F4078"/>
    <w:rsid w:val="008F449D"/>
    <w:rsid w:val="008F457A"/>
    <w:rsid w:val="008F5353"/>
    <w:rsid w:val="008F5462"/>
    <w:rsid w:val="008F592A"/>
    <w:rsid w:val="008F6BA7"/>
    <w:rsid w:val="008F6DB3"/>
    <w:rsid w:val="0090023A"/>
    <w:rsid w:val="0090048C"/>
    <w:rsid w:val="009030CF"/>
    <w:rsid w:val="00903485"/>
    <w:rsid w:val="00903882"/>
    <w:rsid w:val="00903D3D"/>
    <w:rsid w:val="00904151"/>
    <w:rsid w:val="009042CC"/>
    <w:rsid w:val="009042EB"/>
    <w:rsid w:val="00904A11"/>
    <w:rsid w:val="00906B7F"/>
    <w:rsid w:val="009070EB"/>
    <w:rsid w:val="00910B4F"/>
    <w:rsid w:val="00912E6C"/>
    <w:rsid w:val="00913218"/>
    <w:rsid w:val="009135CB"/>
    <w:rsid w:val="009143B5"/>
    <w:rsid w:val="00914B45"/>
    <w:rsid w:val="00914DC9"/>
    <w:rsid w:val="009167F2"/>
    <w:rsid w:val="0091749F"/>
    <w:rsid w:val="009200EE"/>
    <w:rsid w:val="00920395"/>
    <w:rsid w:val="0092113E"/>
    <w:rsid w:val="009213EA"/>
    <w:rsid w:val="00921757"/>
    <w:rsid w:val="009229C2"/>
    <w:rsid w:val="00922ACC"/>
    <w:rsid w:val="00922AD4"/>
    <w:rsid w:val="00922ECC"/>
    <w:rsid w:val="00922FFC"/>
    <w:rsid w:val="0092357B"/>
    <w:rsid w:val="009235D3"/>
    <w:rsid w:val="00923DF3"/>
    <w:rsid w:val="00923F6F"/>
    <w:rsid w:val="00924CB3"/>
    <w:rsid w:val="00924E6F"/>
    <w:rsid w:val="009254A9"/>
    <w:rsid w:val="00925775"/>
    <w:rsid w:val="00925AAA"/>
    <w:rsid w:val="0092622B"/>
    <w:rsid w:val="009263B7"/>
    <w:rsid w:val="009269B5"/>
    <w:rsid w:val="00926A42"/>
    <w:rsid w:val="00926B66"/>
    <w:rsid w:val="0092721F"/>
    <w:rsid w:val="009305EE"/>
    <w:rsid w:val="00930775"/>
    <w:rsid w:val="00930D08"/>
    <w:rsid w:val="00931168"/>
    <w:rsid w:val="00931736"/>
    <w:rsid w:val="0093175E"/>
    <w:rsid w:val="0093186D"/>
    <w:rsid w:val="00931C71"/>
    <w:rsid w:val="00931E86"/>
    <w:rsid w:val="00932084"/>
    <w:rsid w:val="009322A5"/>
    <w:rsid w:val="00932437"/>
    <w:rsid w:val="00932660"/>
    <w:rsid w:val="00933194"/>
    <w:rsid w:val="009338E1"/>
    <w:rsid w:val="00933B5F"/>
    <w:rsid w:val="00933D69"/>
    <w:rsid w:val="00933EC6"/>
    <w:rsid w:val="00934B93"/>
    <w:rsid w:val="00935382"/>
    <w:rsid w:val="00935627"/>
    <w:rsid w:val="00935F6B"/>
    <w:rsid w:val="009360D1"/>
    <w:rsid w:val="009364C8"/>
    <w:rsid w:val="009366F3"/>
    <w:rsid w:val="00940424"/>
    <w:rsid w:val="00940B9C"/>
    <w:rsid w:val="00940C5B"/>
    <w:rsid w:val="00940D38"/>
    <w:rsid w:val="00940DEE"/>
    <w:rsid w:val="00941AC2"/>
    <w:rsid w:val="00941E16"/>
    <w:rsid w:val="00942140"/>
    <w:rsid w:val="00942EC1"/>
    <w:rsid w:val="009433BB"/>
    <w:rsid w:val="00943B7F"/>
    <w:rsid w:val="00944FA2"/>
    <w:rsid w:val="00945423"/>
    <w:rsid w:val="00945517"/>
    <w:rsid w:val="009457F8"/>
    <w:rsid w:val="0094715B"/>
    <w:rsid w:val="009474A6"/>
    <w:rsid w:val="0094771C"/>
    <w:rsid w:val="0094780E"/>
    <w:rsid w:val="00947974"/>
    <w:rsid w:val="009479A2"/>
    <w:rsid w:val="009479DE"/>
    <w:rsid w:val="00947CA6"/>
    <w:rsid w:val="00947E18"/>
    <w:rsid w:val="00950129"/>
    <w:rsid w:val="0095153C"/>
    <w:rsid w:val="009517F5"/>
    <w:rsid w:val="0095203C"/>
    <w:rsid w:val="0095263A"/>
    <w:rsid w:val="0095291E"/>
    <w:rsid w:val="00952D35"/>
    <w:rsid w:val="00952E7E"/>
    <w:rsid w:val="00952E94"/>
    <w:rsid w:val="00953685"/>
    <w:rsid w:val="00953D03"/>
    <w:rsid w:val="009549A1"/>
    <w:rsid w:val="009549B4"/>
    <w:rsid w:val="00954D94"/>
    <w:rsid w:val="009553D7"/>
    <w:rsid w:val="0095631E"/>
    <w:rsid w:val="00956544"/>
    <w:rsid w:val="00956E25"/>
    <w:rsid w:val="00956FA4"/>
    <w:rsid w:val="00957CC3"/>
    <w:rsid w:val="00960138"/>
    <w:rsid w:val="00960286"/>
    <w:rsid w:val="00960E66"/>
    <w:rsid w:val="009611D6"/>
    <w:rsid w:val="00961B00"/>
    <w:rsid w:val="0096234C"/>
    <w:rsid w:val="009642A9"/>
    <w:rsid w:val="009648B5"/>
    <w:rsid w:val="009648C7"/>
    <w:rsid w:val="00965BF3"/>
    <w:rsid w:val="00966CD4"/>
    <w:rsid w:val="00967C83"/>
    <w:rsid w:val="009706FC"/>
    <w:rsid w:val="009708A9"/>
    <w:rsid w:val="009716BE"/>
    <w:rsid w:val="00971F40"/>
    <w:rsid w:val="00972B88"/>
    <w:rsid w:val="00973091"/>
    <w:rsid w:val="009734F9"/>
    <w:rsid w:val="00973614"/>
    <w:rsid w:val="00973A4D"/>
    <w:rsid w:val="00973D05"/>
    <w:rsid w:val="00974008"/>
    <w:rsid w:val="009748FD"/>
    <w:rsid w:val="00974BF5"/>
    <w:rsid w:val="00975F8F"/>
    <w:rsid w:val="00976719"/>
    <w:rsid w:val="009770D0"/>
    <w:rsid w:val="009777D5"/>
    <w:rsid w:val="0097798C"/>
    <w:rsid w:val="00980813"/>
    <w:rsid w:val="00980AA5"/>
    <w:rsid w:val="00981047"/>
    <w:rsid w:val="0098146C"/>
    <w:rsid w:val="009825DE"/>
    <w:rsid w:val="00982D9A"/>
    <w:rsid w:val="00982FF9"/>
    <w:rsid w:val="00984D77"/>
    <w:rsid w:val="009859EC"/>
    <w:rsid w:val="00985BBF"/>
    <w:rsid w:val="009860C5"/>
    <w:rsid w:val="00986396"/>
    <w:rsid w:val="00986A1C"/>
    <w:rsid w:val="00986D2A"/>
    <w:rsid w:val="00987A91"/>
    <w:rsid w:val="00990171"/>
    <w:rsid w:val="00990952"/>
    <w:rsid w:val="00990D1C"/>
    <w:rsid w:val="009910BA"/>
    <w:rsid w:val="0099150D"/>
    <w:rsid w:val="00991513"/>
    <w:rsid w:val="00992969"/>
    <w:rsid w:val="00993A5B"/>
    <w:rsid w:val="00993AD1"/>
    <w:rsid w:val="00993C5F"/>
    <w:rsid w:val="00993DBA"/>
    <w:rsid w:val="0099476F"/>
    <w:rsid w:val="00994B63"/>
    <w:rsid w:val="0099506C"/>
    <w:rsid w:val="00995A88"/>
    <w:rsid w:val="0099644F"/>
    <w:rsid w:val="009973DD"/>
    <w:rsid w:val="00997874"/>
    <w:rsid w:val="009A0BF8"/>
    <w:rsid w:val="009A2018"/>
    <w:rsid w:val="009A2627"/>
    <w:rsid w:val="009A2AA6"/>
    <w:rsid w:val="009A2E4C"/>
    <w:rsid w:val="009A466B"/>
    <w:rsid w:val="009A6401"/>
    <w:rsid w:val="009A6426"/>
    <w:rsid w:val="009A694F"/>
    <w:rsid w:val="009A6BE7"/>
    <w:rsid w:val="009A6C32"/>
    <w:rsid w:val="009A7985"/>
    <w:rsid w:val="009A7FBC"/>
    <w:rsid w:val="009B26C0"/>
    <w:rsid w:val="009B274B"/>
    <w:rsid w:val="009B2967"/>
    <w:rsid w:val="009B2C04"/>
    <w:rsid w:val="009B3089"/>
    <w:rsid w:val="009B3111"/>
    <w:rsid w:val="009B366D"/>
    <w:rsid w:val="009B411E"/>
    <w:rsid w:val="009B442E"/>
    <w:rsid w:val="009B4682"/>
    <w:rsid w:val="009B5269"/>
    <w:rsid w:val="009B5C47"/>
    <w:rsid w:val="009B5E95"/>
    <w:rsid w:val="009B667E"/>
    <w:rsid w:val="009B6752"/>
    <w:rsid w:val="009B689B"/>
    <w:rsid w:val="009B7490"/>
    <w:rsid w:val="009C007D"/>
    <w:rsid w:val="009C0104"/>
    <w:rsid w:val="009C02C0"/>
    <w:rsid w:val="009C10C2"/>
    <w:rsid w:val="009C12FE"/>
    <w:rsid w:val="009C140C"/>
    <w:rsid w:val="009C170E"/>
    <w:rsid w:val="009C1B14"/>
    <w:rsid w:val="009C1C06"/>
    <w:rsid w:val="009C1F21"/>
    <w:rsid w:val="009C2647"/>
    <w:rsid w:val="009C2FCA"/>
    <w:rsid w:val="009C3DD5"/>
    <w:rsid w:val="009C4583"/>
    <w:rsid w:val="009C5432"/>
    <w:rsid w:val="009C5805"/>
    <w:rsid w:val="009C5D79"/>
    <w:rsid w:val="009C5DCD"/>
    <w:rsid w:val="009C5F1E"/>
    <w:rsid w:val="009C608B"/>
    <w:rsid w:val="009C74A3"/>
    <w:rsid w:val="009D0A9B"/>
    <w:rsid w:val="009D1395"/>
    <w:rsid w:val="009D16DF"/>
    <w:rsid w:val="009D1DA0"/>
    <w:rsid w:val="009D227E"/>
    <w:rsid w:val="009D2E4D"/>
    <w:rsid w:val="009D3408"/>
    <w:rsid w:val="009D3E0C"/>
    <w:rsid w:val="009D4506"/>
    <w:rsid w:val="009D4D50"/>
    <w:rsid w:val="009D4F00"/>
    <w:rsid w:val="009D5167"/>
    <w:rsid w:val="009D5191"/>
    <w:rsid w:val="009D540E"/>
    <w:rsid w:val="009D575A"/>
    <w:rsid w:val="009D5AC9"/>
    <w:rsid w:val="009D5CD2"/>
    <w:rsid w:val="009D5EAC"/>
    <w:rsid w:val="009D62F4"/>
    <w:rsid w:val="009D6E69"/>
    <w:rsid w:val="009D7478"/>
    <w:rsid w:val="009E013F"/>
    <w:rsid w:val="009E0920"/>
    <w:rsid w:val="009E0A34"/>
    <w:rsid w:val="009E0B87"/>
    <w:rsid w:val="009E1DC0"/>
    <w:rsid w:val="009E2155"/>
    <w:rsid w:val="009E26B4"/>
    <w:rsid w:val="009E2C0E"/>
    <w:rsid w:val="009E37FD"/>
    <w:rsid w:val="009E3B5C"/>
    <w:rsid w:val="009E58C6"/>
    <w:rsid w:val="009E5903"/>
    <w:rsid w:val="009E5E82"/>
    <w:rsid w:val="009E640F"/>
    <w:rsid w:val="009E65E8"/>
    <w:rsid w:val="009E666B"/>
    <w:rsid w:val="009E7271"/>
    <w:rsid w:val="009E73C9"/>
    <w:rsid w:val="009E783A"/>
    <w:rsid w:val="009E7A3D"/>
    <w:rsid w:val="009E7D4A"/>
    <w:rsid w:val="009F052A"/>
    <w:rsid w:val="009F07D5"/>
    <w:rsid w:val="009F0E31"/>
    <w:rsid w:val="009F0F20"/>
    <w:rsid w:val="009F1080"/>
    <w:rsid w:val="009F1622"/>
    <w:rsid w:val="009F1D54"/>
    <w:rsid w:val="009F2607"/>
    <w:rsid w:val="009F2884"/>
    <w:rsid w:val="009F3102"/>
    <w:rsid w:val="009F36C0"/>
    <w:rsid w:val="009F5147"/>
    <w:rsid w:val="009F58E5"/>
    <w:rsid w:val="009F61AB"/>
    <w:rsid w:val="009F7F4C"/>
    <w:rsid w:val="00A00500"/>
    <w:rsid w:val="00A00544"/>
    <w:rsid w:val="00A00595"/>
    <w:rsid w:val="00A01E3D"/>
    <w:rsid w:val="00A0246C"/>
    <w:rsid w:val="00A02D16"/>
    <w:rsid w:val="00A03246"/>
    <w:rsid w:val="00A03D92"/>
    <w:rsid w:val="00A03F1C"/>
    <w:rsid w:val="00A044AB"/>
    <w:rsid w:val="00A05233"/>
    <w:rsid w:val="00A05CD5"/>
    <w:rsid w:val="00A05DB4"/>
    <w:rsid w:val="00A05E0D"/>
    <w:rsid w:val="00A067AB"/>
    <w:rsid w:val="00A06EC6"/>
    <w:rsid w:val="00A07220"/>
    <w:rsid w:val="00A075A4"/>
    <w:rsid w:val="00A10F69"/>
    <w:rsid w:val="00A1149B"/>
    <w:rsid w:val="00A11C7F"/>
    <w:rsid w:val="00A13482"/>
    <w:rsid w:val="00A13ABF"/>
    <w:rsid w:val="00A14E5D"/>
    <w:rsid w:val="00A15573"/>
    <w:rsid w:val="00A15AE9"/>
    <w:rsid w:val="00A15B7B"/>
    <w:rsid w:val="00A15BB8"/>
    <w:rsid w:val="00A16840"/>
    <w:rsid w:val="00A16890"/>
    <w:rsid w:val="00A16E49"/>
    <w:rsid w:val="00A17EA2"/>
    <w:rsid w:val="00A206C6"/>
    <w:rsid w:val="00A20F69"/>
    <w:rsid w:val="00A2123B"/>
    <w:rsid w:val="00A21368"/>
    <w:rsid w:val="00A22179"/>
    <w:rsid w:val="00A22649"/>
    <w:rsid w:val="00A227B4"/>
    <w:rsid w:val="00A22C9C"/>
    <w:rsid w:val="00A23166"/>
    <w:rsid w:val="00A2336C"/>
    <w:rsid w:val="00A235E0"/>
    <w:rsid w:val="00A239C4"/>
    <w:rsid w:val="00A25A27"/>
    <w:rsid w:val="00A25AAE"/>
    <w:rsid w:val="00A263C9"/>
    <w:rsid w:val="00A26C59"/>
    <w:rsid w:val="00A26CB8"/>
    <w:rsid w:val="00A26E32"/>
    <w:rsid w:val="00A27B10"/>
    <w:rsid w:val="00A3087A"/>
    <w:rsid w:val="00A30CB5"/>
    <w:rsid w:val="00A3143A"/>
    <w:rsid w:val="00A314C9"/>
    <w:rsid w:val="00A322AE"/>
    <w:rsid w:val="00A32CD1"/>
    <w:rsid w:val="00A357E1"/>
    <w:rsid w:val="00A36712"/>
    <w:rsid w:val="00A37056"/>
    <w:rsid w:val="00A37309"/>
    <w:rsid w:val="00A3749C"/>
    <w:rsid w:val="00A37A1C"/>
    <w:rsid w:val="00A41B6F"/>
    <w:rsid w:val="00A41B8A"/>
    <w:rsid w:val="00A42158"/>
    <w:rsid w:val="00A423C0"/>
    <w:rsid w:val="00A42586"/>
    <w:rsid w:val="00A42B92"/>
    <w:rsid w:val="00A433F9"/>
    <w:rsid w:val="00A4368A"/>
    <w:rsid w:val="00A43B88"/>
    <w:rsid w:val="00A44170"/>
    <w:rsid w:val="00A44178"/>
    <w:rsid w:val="00A44EE5"/>
    <w:rsid w:val="00A4639E"/>
    <w:rsid w:val="00A466E6"/>
    <w:rsid w:val="00A47394"/>
    <w:rsid w:val="00A47587"/>
    <w:rsid w:val="00A47651"/>
    <w:rsid w:val="00A47A2E"/>
    <w:rsid w:val="00A50AF5"/>
    <w:rsid w:val="00A51114"/>
    <w:rsid w:val="00A51EE0"/>
    <w:rsid w:val="00A5228B"/>
    <w:rsid w:val="00A5278F"/>
    <w:rsid w:val="00A52A98"/>
    <w:rsid w:val="00A54361"/>
    <w:rsid w:val="00A549CD"/>
    <w:rsid w:val="00A54B68"/>
    <w:rsid w:val="00A55E90"/>
    <w:rsid w:val="00A567AE"/>
    <w:rsid w:val="00A578F2"/>
    <w:rsid w:val="00A57BCD"/>
    <w:rsid w:val="00A606FC"/>
    <w:rsid w:val="00A607E9"/>
    <w:rsid w:val="00A607F2"/>
    <w:rsid w:val="00A60D08"/>
    <w:rsid w:val="00A60F0E"/>
    <w:rsid w:val="00A61020"/>
    <w:rsid w:val="00A61042"/>
    <w:rsid w:val="00A61866"/>
    <w:rsid w:val="00A618A1"/>
    <w:rsid w:val="00A62175"/>
    <w:rsid w:val="00A62221"/>
    <w:rsid w:val="00A62ED6"/>
    <w:rsid w:val="00A6307C"/>
    <w:rsid w:val="00A641F1"/>
    <w:rsid w:val="00A64420"/>
    <w:rsid w:val="00A64DC1"/>
    <w:rsid w:val="00A650F7"/>
    <w:rsid w:val="00A654C5"/>
    <w:rsid w:val="00A654F5"/>
    <w:rsid w:val="00A658D1"/>
    <w:rsid w:val="00A65A34"/>
    <w:rsid w:val="00A66BB9"/>
    <w:rsid w:val="00A6753F"/>
    <w:rsid w:val="00A67DDF"/>
    <w:rsid w:val="00A70C8E"/>
    <w:rsid w:val="00A715B6"/>
    <w:rsid w:val="00A71E9B"/>
    <w:rsid w:val="00A71F27"/>
    <w:rsid w:val="00A72827"/>
    <w:rsid w:val="00A729B4"/>
    <w:rsid w:val="00A72AB3"/>
    <w:rsid w:val="00A7317C"/>
    <w:rsid w:val="00A736C6"/>
    <w:rsid w:val="00A74B63"/>
    <w:rsid w:val="00A74E2B"/>
    <w:rsid w:val="00A7574C"/>
    <w:rsid w:val="00A75776"/>
    <w:rsid w:val="00A7613D"/>
    <w:rsid w:val="00A77D81"/>
    <w:rsid w:val="00A77DF0"/>
    <w:rsid w:val="00A8007B"/>
    <w:rsid w:val="00A80413"/>
    <w:rsid w:val="00A813C7"/>
    <w:rsid w:val="00A817FB"/>
    <w:rsid w:val="00A8197F"/>
    <w:rsid w:val="00A81B73"/>
    <w:rsid w:val="00A81D92"/>
    <w:rsid w:val="00A8220C"/>
    <w:rsid w:val="00A82B50"/>
    <w:rsid w:val="00A83044"/>
    <w:rsid w:val="00A83392"/>
    <w:rsid w:val="00A83592"/>
    <w:rsid w:val="00A84F64"/>
    <w:rsid w:val="00A8500C"/>
    <w:rsid w:val="00A85C04"/>
    <w:rsid w:val="00A8671B"/>
    <w:rsid w:val="00A86AB6"/>
    <w:rsid w:val="00A87088"/>
    <w:rsid w:val="00A87F04"/>
    <w:rsid w:val="00A90332"/>
    <w:rsid w:val="00A90942"/>
    <w:rsid w:val="00A91424"/>
    <w:rsid w:val="00A91C42"/>
    <w:rsid w:val="00A922BC"/>
    <w:rsid w:val="00A92B5A"/>
    <w:rsid w:val="00A92F8D"/>
    <w:rsid w:val="00A9303B"/>
    <w:rsid w:val="00A932BE"/>
    <w:rsid w:val="00A9371D"/>
    <w:rsid w:val="00A93C11"/>
    <w:rsid w:val="00A9407E"/>
    <w:rsid w:val="00A94C12"/>
    <w:rsid w:val="00A94FC6"/>
    <w:rsid w:val="00A9500F"/>
    <w:rsid w:val="00A95485"/>
    <w:rsid w:val="00A96071"/>
    <w:rsid w:val="00A9634C"/>
    <w:rsid w:val="00A968A4"/>
    <w:rsid w:val="00A9728E"/>
    <w:rsid w:val="00A97481"/>
    <w:rsid w:val="00A976BD"/>
    <w:rsid w:val="00A97B31"/>
    <w:rsid w:val="00A97C8A"/>
    <w:rsid w:val="00A97FBD"/>
    <w:rsid w:val="00AA008E"/>
    <w:rsid w:val="00AA04A5"/>
    <w:rsid w:val="00AA0B03"/>
    <w:rsid w:val="00AA1A0D"/>
    <w:rsid w:val="00AA1ACA"/>
    <w:rsid w:val="00AA274E"/>
    <w:rsid w:val="00AA2BCC"/>
    <w:rsid w:val="00AA30ED"/>
    <w:rsid w:val="00AA384B"/>
    <w:rsid w:val="00AA39A5"/>
    <w:rsid w:val="00AA4694"/>
    <w:rsid w:val="00AA46A3"/>
    <w:rsid w:val="00AA4C0E"/>
    <w:rsid w:val="00AA4EA6"/>
    <w:rsid w:val="00AA5A90"/>
    <w:rsid w:val="00AA6382"/>
    <w:rsid w:val="00AA6FC4"/>
    <w:rsid w:val="00AA711C"/>
    <w:rsid w:val="00AA7600"/>
    <w:rsid w:val="00AB1954"/>
    <w:rsid w:val="00AB1A4B"/>
    <w:rsid w:val="00AB1CB8"/>
    <w:rsid w:val="00AB268A"/>
    <w:rsid w:val="00AB2D16"/>
    <w:rsid w:val="00AB2FA4"/>
    <w:rsid w:val="00AB36EB"/>
    <w:rsid w:val="00AB4019"/>
    <w:rsid w:val="00AB4096"/>
    <w:rsid w:val="00AB4110"/>
    <w:rsid w:val="00AB4255"/>
    <w:rsid w:val="00AB4F3A"/>
    <w:rsid w:val="00AB53CA"/>
    <w:rsid w:val="00AB563D"/>
    <w:rsid w:val="00AB61EA"/>
    <w:rsid w:val="00AB6538"/>
    <w:rsid w:val="00AB6F16"/>
    <w:rsid w:val="00AB713F"/>
    <w:rsid w:val="00AC0295"/>
    <w:rsid w:val="00AC02D0"/>
    <w:rsid w:val="00AC0BD6"/>
    <w:rsid w:val="00AC0D12"/>
    <w:rsid w:val="00AC164C"/>
    <w:rsid w:val="00AC214D"/>
    <w:rsid w:val="00AC2750"/>
    <w:rsid w:val="00AC2915"/>
    <w:rsid w:val="00AC29AF"/>
    <w:rsid w:val="00AC385C"/>
    <w:rsid w:val="00AC447F"/>
    <w:rsid w:val="00AC4975"/>
    <w:rsid w:val="00AC5026"/>
    <w:rsid w:val="00AC528A"/>
    <w:rsid w:val="00AC5903"/>
    <w:rsid w:val="00AC60E3"/>
    <w:rsid w:val="00AC6859"/>
    <w:rsid w:val="00AC6E30"/>
    <w:rsid w:val="00AC703C"/>
    <w:rsid w:val="00AC72A2"/>
    <w:rsid w:val="00AC7805"/>
    <w:rsid w:val="00AC7BBC"/>
    <w:rsid w:val="00AD1E06"/>
    <w:rsid w:val="00AD2079"/>
    <w:rsid w:val="00AD28C5"/>
    <w:rsid w:val="00AD296F"/>
    <w:rsid w:val="00AD32D1"/>
    <w:rsid w:val="00AD3704"/>
    <w:rsid w:val="00AD3ACB"/>
    <w:rsid w:val="00AD459F"/>
    <w:rsid w:val="00AD4768"/>
    <w:rsid w:val="00AD4B36"/>
    <w:rsid w:val="00AD4B52"/>
    <w:rsid w:val="00AD564D"/>
    <w:rsid w:val="00AD6CD6"/>
    <w:rsid w:val="00AD73DC"/>
    <w:rsid w:val="00AD752C"/>
    <w:rsid w:val="00AD758A"/>
    <w:rsid w:val="00AD7837"/>
    <w:rsid w:val="00AD7F46"/>
    <w:rsid w:val="00AE0EE0"/>
    <w:rsid w:val="00AE13DB"/>
    <w:rsid w:val="00AE1BC2"/>
    <w:rsid w:val="00AE2436"/>
    <w:rsid w:val="00AE25EA"/>
    <w:rsid w:val="00AE2939"/>
    <w:rsid w:val="00AE2971"/>
    <w:rsid w:val="00AE2A12"/>
    <w:rsid w:val="00AE2CB1"/>
    <w:rsid w:val="00AE2DD5"/>
    <w:rsid w:val="00AE40F9"/>
    <w:rsid w:val="00AE472B"/>
    <w:rsid w:val="00AE59D5"/>
    <w:rsid w:val="00AE59F7"/>
    <w:rsid w:val="00AE5A9E"/>
    <w:rsid w:val="00AE6019"/>
    <w:rsid w:val="00AE6AF2"/>
    <w:rsid w:val="00AE7580"/>
    <w:rsid w:val="00AF00B1"/>
    <w:rsid w:val="00AF0CF5"/>
    <w:rsid w:val="00AF1426"/>
    <w:rsid w:val="00AF1F04"/>
    <w:rsid w:val="00AF1F09"/>
    <w:rsid w:val="00AF1F1B"/>
    <w:rsid w:val="00AF1FE6"/>
    <w:rsid w:val="00AF2162"/>
    <w:rsid w:val="00AF2857"/>
    <w:rsid w:val="00AF3E53"/>
    <w:rsid w:val="00AF3FF6"/>
    <w:rsid w:val="00AF4775"/>
    <w:rsid w:val="00AF49D6"/>
    <w:rsid w:val="00AF5395"/>
    <w:rsid w:val="00AF5DE5"/>
    <w:rsid w:val="00AF67DE"/>
    <w:rsid w:val="00B00AAF"/>
    <w:rsid w:val="00B01912"/>
    <w:rsid w:val="00B019A6"/>
    <w:rsid w:val="00B02975"/>
    <w:rsid w:val="00B02B79"/>
    <w:rsid w:val="00B0391D"/>
    <w:rsid w:val="00B04400"/>
    <w:rsid w:val="00B05822"/>
    <w:rsid w:val="00B05C89"/>
    <w:rsid w:val="00B05D2B"/>
    <w:rsid w:val="00B05F42"/>
    <w:rsid w:val="00B06113"/>
    <w:rsid w:val="00B0614D"/>
    <w:rsid w:val="00B06289"/>
    <w:rsid w:val="00B06C9D"/>
    <w:rsid w:val="00B07047"/>
    <w:rsid w:val="00B071F5"/>
    <w:rsid w:val="00B076CD"/>
    <w:rsid w:val="00B0793C"/>
    <w:rsid w:val="00B07965"/>
    <w:rsid w:val="00B10739"/>
    <w:rsid w:val="00B10BB7"/>
    <w:rsid w:val="00B11117"/>
    <w:rsid w:val="00B112D8"/>
    <w:rsid w:val="00B1142D"/>
    <w:rsid w:val="00B11A02"/>
    <w:rsid w:val="00B11C15"/>
    <w:rsid w:val="00B11E43"/>
    <w:rsid w:val="00B1231C"/>
    <w:rsid w:val="00B13BF4"/>
    <w:rsid w:val="00B13BF7"/>
    <w:rsid w:val="00B13DB2"/>
    <w:rsid w:val="00B141D2"/>
    <w:rsid w:val="00B15137"/>
    <w:rsid w:val="00B1517F"/>
    <w:rsid w:val="00B1577E"/>
    <w:rsid w:val="00B1579B"/>
    <w:rsid w:val="00B15C4B"/>
    <w:rsid w:val="00B16179"/>
    <w:rsid w:val="00B1662C"/>
    <w:rsid w:val="00B16DC8"/>
    <w:rsid w:val="00B17396"/>
    <w:rsid w:val="00B17B9D"/>
    <w:rsid w:val="00B2156B"/>
    <w:rsid w:val="00B223CD"/>
    <w:rsid w:val="00B22849"/>
    <w:rsid w:val="00B23C89"/>
    <w:rsid w:val="00B23E1A"/>
    <w:rsid w:val="00B241F6"/>
    <w:rsid w:val="00B245B6"/>
    <w:rsid w:val="00B24917"/>
    <w:rsid w:val="00B24CFB"/>
    <w:rsid w:val="00B25228"/>
    <w:rsid w:val="00B26159"/>
    <w:rsid w:val="00B26686"/>
    <w:rsid w:val="00B26912"/>
    <w:rsid w:val="00B27173"/>
    <w:rsid w:val="00B27CB1"/>
    <w:rsid w:val="00B27FCD"/>
    <w:rsid w:val="00B30211"/>
    <w:rsid w:val="00B30308"/>
    <w:rsid w:val="00B30816"/>
    <w:rsid w:val="00B30ECC"/>
    <w:rsid w:val="00B3104E"/>
    <w:rsid w:val="00B3105B"/>
    <w:rsid w:val="00B31A8A"/>
    <w:rsid w:val="00B32D31"/>
    <w:rsid w:val="00B32E6B"/>
    <w:rsid w:val="00B32E88"/>
    <w:rsid w:val="00B33199"/>
    <w:rsid w:val="00B33417"/>
    <w:rsid w:val="00B334B8"/>
    <w:rsid w:val="00B344F0"/>
    <w:rsid w:val="00B34616"/>
    <w:rsid w:val="00B3497B"/>
    <w:rsid w:val="00B34D70"/>
    <w:rsid w:val="00B35092"/>
    <w:rsid w:val="00B350FD"/>
    <w:rsid w:val="00B359D8"/>
    <w:rsid w:val="00B35CDD"/>
    <w:rsid w:val="00B35E10"/>
    <w:rsid w:val="00B361EC"/>
    <w:rsid w:val="00B37A67"/>
    <w:rsid w:val="00B37AEB"/>
    <w:rsid w:val="00B4001C"/>
    <w:rsid w:val="00B405A1"/>
    <w:rsid w:val="00B406F9"/>
    <w:rsid w:val="00B407AB"/>
    <w:rsid w:val="00B4155E"/>
    <w:rsid w:val="00B41A1D"/>
    <w:rsid w:val="00B42571"/>
    <w:rsid w:val="00B42765"/>
    <w:rsid w:val="00B42BFA"/>
    <w:rsid w:val="00B42FFE"/>
    <w:rsid w:val="00B43522"/>
    <w:rsid w:val="00B437A2"/>
    <w:rsid w:val="00B43C7E"/>
    <w:rsid w:val="00B4427F"/>
    <w:rsid w:val="00B443BA"/>
    <w:rsid w:val="00B443FB"/>
    <w:rsid w:val="00B44AAC"/>
    <w:rsid w:val="00B44E57"/>
    <w:rsid w:val="00B4517F"/>
    <w:rsid w:val="00B456BF"/>
    <w:rsid w:val="00B457D1"/>
    <w:rsid w:val="00B463DA"/>
    <w:rsid w:val="00B46479"/>
    <w:rsid w:val="00B46BDC"/>
    <w:rsid w:val="00B4736C"/>
    <w:rsid w:val="00B478C1"/>
    <w:rsid w:val="00B47AEF"/>
    <w:rsid w:val="00B50828"/>
    <w:rsid w:val="00B50E5D"/>
    <w:rsid w:val="00B50F46"/>
    <w:rsid w:val="00B52AD2"/>
    <w:rsid w:val="00B52ECC"/>
    <w:rsid w:val="00B54118"/>
    <w:rsid w:val="00B542F4"/>
    <w:rsid w:val="00B55F51"/>
    <w:rsid w:val="00B55F9C"/>
    <w:rsid w:val="00B56F08"/>
    <w:rsid w:val="00B575C4"/>
    <w:rsid w:val="00B607C7"/>
    <w:rsid w:val="00B612F0"/>
    <w:rsid w:val="00B61DE0"/>
    <w:rsid w:val="00B627F1"/>
    <w:rsid w:val="00B63D39"/>
    <w:rsid w:val="00B63EF3"/>
    <w:rsid w:val="00B6453A"/>
    <w:rsid w:val="00B64B08"/>
    <w:rsid w:val="00B64B95"/>
    <w:rsid w:val="00B65365"/>
    <w:rsid w:val="00B6579C"/>
    <w:rsid w:val="00B65902"/>
    <w:rsid w:val="00B65CB4"/>
    <w:rsid w:val="00B65FEC"/>
    <w:rsid w:val="00B6612C"/>
    <w:rsid w:val="00B66878"/>
    <w:rsid w:val="00B66ADD"/>
    <w:rsid w:val="00B672DF"/>
    <w:rsid w:val="00B70A9A"/>
    <w:rsid w:val="00B70E76"/>
    <w:rsid w:val="00B71009"/>
    <w:rsid w:val="00B71AFB"/>
    <w:rsid w:val="00B71D54"/>
    <w:rsid w:val="00B72D49"/>
    <w:rsid w:val="00B74BBC"/>
    <w:rsid w:val="00B7575E"/>
    <w:rsid w:val="00B75927"/>
    <w:rsid w:val="00B76179"/>
    <w:rsid w:val="00B76CFF"/>
    <w:rsid w:val="00B77006"/>
    <w:rsid w:val="00B7729F"/>
    <w:rsid w:val="00B77705"/>
    <w:rsid w:val="00B77A7B"/>
    <w:rsid w:val="00B80152"/>
    <w:rsid w:val="00B80BCC"/>
    <w:rsid w:val="00B80E6B"/>
    <w:rsid w:val="00B81496"/>
    <w:rsid w:val="00B820DD"/>
    <w:rsid w:val="00B8238A"/>
    <w:rsid w:val="00B82D9D"/>
    <w:rsid w:val="00B82E45"/>
    <w:rsid w:val="00B83A66"/>
    <w:rsid w:val="00B8403D"/>
    <w:rsid w:val="00B840D4"/>
    <w:rsid w:val="00B85450"/>
    <w:rsid w:val="00B85962"/>
    <w:rsid w:val="00B85B02"/>
    <w:rsid w:val="00B85B41"/>
    <w:rsid w:val="00B86B70"/>
    <w:rsid w:val="00B86F84"/>
    <w:rsid w:val="00B87240"/>
    <w:rsid w:val="00B87BC7"/>
    <w:rsid w:val="00B87E45"/>
    <w:rsid w:val="00B901A5"/>
    <w:rsid w:val="00B901AF"/>
    <w:rsid w:val="00B901FA"/>
    <w:rsid w:val="00B905C4"/>
    <w:rsid w:val="00B9083E"/>
    <w:rsid w:val="00B90C8E"/>
    <w:rsid w:val="00B90D30"/>
    <w:rsid w:val="00B921B2"/>
    <w:rsid w:val="00B9234B"/>
    <w:rsid w:val="00B9334F"/>
    <w:rsid w:val="00B946AA"/>
    <w:rsid w:val="00B947CB"/>
    <w:rsid w:val="00B94987"/>
    <w:rsid w:val="00B94A7F"/>
    <w:rsid w:val="00B95634"/>
    <w:rsid w:val="00B9572A"/>
    <w:rsid w:val="00B95FE6"/>
    <w:rsid w:val="00B960B6"/>
    <w:rsid w:val="00B967A1"/>
    <w:rsid w:val="00B975C4"/>
    <w:rsid w:val="00B977EC"/>
    <w:rsid w:val="00B97CD9"/>
    <w:rsid w:val="00BA00C2"/>
    <w:rsid w:val="00BA08A8"/>
    <w:rsid w:val="00BA0D99"/>
    <w:rsid w:val="00BA16CE"/>
    <w:rsid w:val="00BA228F"/>
    <w:rsid w:val="00BA2D26"/>
    <w:rsid w:val="00BA3FED"/>
    <w:rsid w:val="00BA40C7"/>
    <w:rsid w:val="00BA444F"/>
    <w:rsid w:val="00BA4B6F"/>
    <w:rsid w:val="00BA5485"/>
    <w:rsid w:val="00BA5AC2"/>
    <w:rsid w:val="00BA634C"/>
    <w:rsid w:val="00BA65E7"/>
    <w:rsid w:val="00BA718B"/>
    <w:rsid w:val="00BA7288"/>
    <w:rsid w:val="00BA7403"/>
    <w:rsid w:val="00BA74FC"/>
    <w:rsid w:val="00BA76ED"/>
    <w:rsid w:val="00BA7B2E"/>
    <w:rsid w:val="00BB0044"/>
    <w:rsid w:val="00BB042B"/>
    <w:rsid w:val="00BB1538"/>
    <w:rsid w:val="00BB1D90"/>
    <w:rsid w:val="00BB1E40"/>
    <w:rsid w:val="00BB28EB"/>
    <w:rsid w:val="00BB370F"/>
    <w:rsid w:val="00BB40D8"/>
    <w:rsid w:val="00BB4138"/>
    <w:rsid w:val="00BB4C5B"/>
    <w:rsid w:val="00BB51D8"/>
    <w:rsid w:val="00BB55AE"/>
    <w:rsid w:val="00BB57AF"/>
    <w:rsid w:val="00BB5E44"/>
    <w:rsid w:val="00BB632A"/>
    <w:rsid w:val="00BB6826"/>
    <w:rsid w:val="00BB6DE2"/>
    <w:rsid w:val="00BB7022"/>
    <w:rsid w:val="00BB73C2"/>
    <w:rsid w:val="00BB7564"/>
    <w:rsid w:val="00BB780C"/>
    <w:rsid w:val="00BB7E70"/>
    <w:rsid w:val="00BC026E"/>
    <w:rsid w:val="00BC026F"/>
    <w:rsid w:val="00BC0DEA"/>
    <w:rsid w:val="00BC14EC"/>
    <w:rsid w:val="00BC23AB"/>
    <w:rsid w:val="00BC25C0"/>
    <w:rsid w:val="00BC2A7E"/>
    <w:rsid w:val="00BC5525"/>
    <w:rsid w:val="00BC5586"/>
    <w:rsid w:val="00BC5E24"/>
    <w:rsid w:val="00BC5F2F"/>
    <w:rsid w:val="00BC5F53"/>
    <w:rsid w:val="00BC646C"/>
    <w:rsid w:val="00BC6556"/>
    <w:rsid w:val="00BC7961"/>
    <w:rsid w:val="00BC7A63"/>
    <w:rsid w:val="00BD0370"/>
    <w:rsid w:val="00BD1666"/>
    <w:rsid w:val="00BD22A6"/>
    <w:rsid w:val="00BD2D66"/>
    <w:rsid w:val="00BD3595"/>
    <w:rsid w:val="00BD3C55"/>
    <w:rsid w:val="00BD3F04"/>
    <w:rsid w:val="00BD3F6C"/>
    <w:rsid w:val="00BD4942"/>
    <w:rsid w:val="00BD49A5"/>
    <w:rsid w:val="00BD4D83"/>
    <w:rsid w:val="00BD6111"/>
    <w:rsid w:val="00BD67A1"/>
    <w:rsid w:val="00BD79D2"/>
    <w:rsid w:val="00BD7AF6"/>
    <w:rsid w:val="00BE0356"/>
    <w:rsid w:val="00BE2AB8"/>
    <w:rsid w:val="00BE3258"/>
    <w:rsid w:val="00BE3777"/>
    <w:rsid w:val="00BE3C88"/>
    <w:rsid w:val="00BE3E4C"/>
    <w:rsid w:val="00BE3FF4"/>
    <w:rsid w:val="00BE4AFF"/>
    <w:rsid w:val="00BE4E61"/>
    <w:rsid w:val="00BE4F76"/>
    <w:rsid w:val="00BE5812"/>
    <w:rsid w:val="00BE5A37"/>
    <w:rsid w:val="00BE64A7"/>
    <w:rsid w:val="00BE661C"/>
    <w:rsid w:val="00BE6AA0"/>
    <w:rsid w:val="00BE7036"/>
    <w:rsid w:val="00BE7358"/>
    <w:rsid w:val="00BE77BB"/>
    <w:rsid w:val="00BE7D2B"/>
    <w:rsid w:val="00BF0D04"/>
    <w:rsid w:val="00BF0E80"/>
    <w:rsid w:val="00BF1715"/>
    <w:rsid w:val="00BF1816"/>
    <w:rsid w:val="00BF1895"/>
    <w:rsid w:val="00BF18BB"/>
    <w:rsid w:val="00BF19AF"/>
    <w:rsid w:val="00BF1EFB"/>
    <w:rsid w:val="00BF2007"/>
    <w:rsid w:val="00BF215F"/>
    <w:rsid w:val="00BF2580"/>
    <w:rsid w:val="00BF32EE"/>
    <w:rsid w:val="00BF3950"/>
    <w:rsid w:val="00BF3CD7"/>
    <w:rsid w:val="00BF3DA3"/>
    <w:rsid w:val="00BF41FF"/>
    <w:rsid w:val="00BF5797"/>
    <w:rsid w:val="00BF6536"/>
    <w:rsid w:val="00BF7606"/>
    <w:rsid w:val="00BF76E0"/>
    <w:rsid w:val="00BF77EC"/>
    <w:rsid w:val="00BF7C98"/>
    <w:rsid w:val="00BF7FD5"/>
    <w:rsid w:val="00C00C00"/>
    <w:rsid w:val="00C00C19"/>
    <w:rsid w:val="00C00E3C"/>
    <w:rsid w:val="00C01ABA"/>
    <w:rsid w:val="00C01C74"/>
    <w:rsid w:val="00C03BCE"/>
    <w:rsid w:val="00C03EB8"/>
    <w:rsid w:val="00C03F34"/>
    <w:rsid w:val="00C048FC"/>
    <w:rsid w:val="00C04A98"/>
    <w:rsid w:val="00C04B91"/>
    <w:rsid w:val="00C04CFC"/>
    <w:rsid w:val="00C04F0C"/>
    <w:rsid w:val="00C05356"/>
    <w:rsid w:val="00C059B2"/>
    <w:rsid w:val="00C05C38"/>
    <w:rsid w:val="00C0669F"/>
    <w:rsid w:val="00C06BC1"/>
    <w:rsid w:val="00C06D21"/>
    <w:rsid w:val="00C07336"/>
    <w:rsid w:val="00C076D9"/>
    <w:rsid w:val="00C078CA"/>
    <w:rsid w:val="00C07EC0"/>
    <w:rsid w:val="00C1051E"/>
    <w:rsid w:val="00C10C70"/>
    <w:rsid w:val="00C116CE"/>
    <w:rsid w:val="00C11C9F"/>
    <w:rsid w:val="00C11D05"/>
    <w:rsid w:val="00C11D74"/>
    <w:rsid w:val="00C11EA6"/>
    <w:rsid w:val="00C13045"/>
    <w:rsid w:val="00C14D0D"/>
    <w:rsid w:val="00C1542F"/>
    <w:rsid w:val="00C1562F"/>
    <w:rsid w:val="00C16F3F"/>
    <w:rsid w:val="00C207D2"/>
    <w:rsid w:val="00C20AE0"/>
    <w:rsid w:val="00C21020"/>
    <w:rsid w:val="00C21062"/>
    <w:rsid w:val="00C210CD"/>
    <w:rsid w:val="00C2151B"/>
    <w:rsid w:val="00C2262D"/>
    <w:rsid w:val="00C2299A"/>
    <w:rsid w:val="00C23A73"/>
    <w:rsid w:val="00C25788"/>
    <w:rsid w:val="00C257FA"/>
    <w:rsid w:val="00C25B54"/>
    <w:rsid w:val="00C25C29"/>
    <w:rsid w:val="00C26D2B"/>
    <w:rsid w:val="00C27394"/>
    <w:rsid w:val="00C27645"/>
    <w:rsid w:val="00C3051E"/>
    <w:rsid w:val="00C30B5B"/>
    <w:rsid w:val="00C30E74"/>
    <w:rsid w:val="00C311CA"/>
    <w:rsid w:val="00C31846"/>
    <w:rsid w:val="00C31F93"/>
    <w:rsid w:val="00C3212F"/>
    <w:rsid w:val="00C322A6"/>
    <w:rsid w:val="00C32729"/>
    <w:rsid w:val="00C32E4C"/>
    <w:rsid w:val="00C32ED0"/>
    <w:rsid w:val="00C345DA"/>
    <w:rsid w:val="00C347C6"/>
    <w:rsid w:val="00C34BCA"/>
    <w:rsid w:val="00C35640"/>
    <w:rsid w:val="00C36891"/>
    <w:rsid w:val="00C36A6E"/>
    <w:rsid w:val="00C36B95"/>
    <w:rsid w:val="00C36E97"/>
    <w:rsid w:val="00C36F7D"/>
    <w:rsid w:val="00C37C80"/>
    <w:rsid w:val="00C37F9C"/>
    <w:rsid w:val="00C4093A"/>
    <w:rsid w:val="00C4101A"/>
    <w:rsid w:val="00C415C1"/>
    <w:rsid w:val="00C41911"/>
    <w:rsid w:val="00C42A57"/>
    <w:rsid w:val="00C42C85"/>
    <w:rsid w:val="00C42DE6"/>
    <w:rsid w:val="00C43858"/>
    <w:rsid w:val="00C443C3"/>
    <w:rsid w:val="00C45B47"/>
    <w:rsid w:val="00C4611A"/>
    <w:rsid w:val="00C46355"/>
    <w:rsid w:val="00C46574"/>
    <w:rsid w:val="00C4759E"/>
    <w:rsid w:val="00C47B05"/>
    <w:rsid w:val="00C47BEE"/>
    <w:rsid w:val="00C47C80"/>
    <w:rsid w:val="00C47F9F"/>
    <w:rsid w:val="00C50241"/>
    <w:rsid w:val="00C5275D"/>
    <w:rsid w:val="00C52CE0"/>
    <w:rsid w:val="00C52E04"/>
    <w:rsid w:val="00C53894"/>
    <w:rsid w:val="00C538AB"/>
    <w:rsid w:val="00C5469E"/>
    <w:rsid w:val="00C55C5E"/>
    <w:rsid w:val="00C55E4F"/>
    <w:rsid w:val="00C55E9C"/>
    <w:rsid w:val="00C562BA"/>
    <w:rsid w:val="00C57266"/>
    <w:rsid w:val="00C57695"/>
    <w:rsid w:val="00C5790F"/>
    <w:rsid w:val="00C620E5"/>
    <w:rsid w:val="00C620FB"/>
    <w:rsid w:val="00C628C4"/>
    <w:rsid w:val="00C62905"/>
    <w:rsid w:val="00C6293B"/>
    <w:rsid w:val="00C62A02"/>
    <w:rsid w:val="00C62E96"/>
    <w:rsid w:val="00C62F67"/>
    <w:rsid w:val="00C636AB"/>
    <w:rsid w:val="00C639CE"/>
    <w:rsid w:val="00C641D8"/>
    <w:rsid w:val="00C642FF"/>
    <w:rsid w:val="00C645B6"/>
    <w:rsid w:val="00C64BB1"/>
    <w:rsid w:val="00C6530E"/>
    <w:rsid w:val="00C654F6"/>
    <w:rsid w:val="00C66425"/>
    <w:rsid w:val="00C666DE"/>
    <w:rsid w:val="00C66764"/>
    <w:rsid w:val="00C672D9"/>
    <w:rsid w:val="00C6758E"/>
    <w:rsid w:val="00C702AE"/>
    <w:rsid w:val="00C703E5"/>
    <w:rsid w:val="00C703FB"/>
    <w:rsid w:val="00C70C05"/>
    <w:rsid w:val="00C70C6E"/>
    <w:rsid w:val="00C70F29"/>
    <w:rsid w:val="00C72516"/>
    <w:rsid w:val="00C7253F"/>
    <w:rsid w:val="00C72DDF"/>
    <w:rsid w:val="00C73669"/>
    <w:rsid w:val="00C74FB5"/>
    <w:rsid w:val="00C75865"/>
    <w:rsid w:val="00C75F70"/>
    <w:rsid w:val="00C765A5"/>
    <w:rsid w:val="00C766CE"/>
    <w:rsid w:val="00C777EA"/>
    <w:rsid w:val="00C77834"/>
    <w:rsid w:val="00C77A66"/>
    <w:rsid w:val="00C77A96"/>
    <w:rsid w:val="00C804A5"/>
    <w:rsid w:val="00C81056"/>
    <w:rsid w:val="00C8109B"/>
    <w:rsid w:val="00C8161B"/>
    <w:rsid w:val="00C816C3"/>
    <w:rsid w:val="00C820A3"/>
    <w:rsid w:val="00C8233C"/>
    <w:rsid w:val="00C83030"/>
    <w:rsid w:val="00C83170"/>
    <w:rsid w:val="00C83826"/>
    <w:rsid w:val="00C83858"/>
    <w:rsid w:val="00C84295"/>
    <w:rsid w:val="00C846E6"/>
    <w:rsid w:val="00C85275"/>
    <w:rsid w:val="00C852D5"/>
    <w:rsid w:val="00C857B0"/>
    <w:rsid w:val="00C85BF2"/>
    <w:rsid w:val="00C8698E"/>
    <w:rsid w:val="00C86F45"/>
    <w:rsid w:val="00C86F50"/>
    <w:rsid w:val="00C87002"/>
    <w:rsid w:val="00C872DB"/>
    <w:rsid w:val="00C9014B"/>
    <w:rsid w:val="00C904EF"/>
    <w:rsid w:val="00C90A79"/>
    <w:rsid w:val="00C91F74"/>
    <w:rsid w:val="00C923C5"/>
    <w:rsid w:val="00C92A9D"/>
    <w:rsid w:val="00C93A8A"/>
    <w:rsid w:val="00C93B59"/>
    <w:rsid w:val="00C93CC2"/>
    <w:rsid w:val="00C9464D"/>
    <w:rsid w:val="00C95444"/>
    <w:rsid w:val="00C95856"/>
    <w:rsid w:val="00C95B2B"/>
    <w:rsid w:val="00C95C34"/>
    <w:rsid w:val="00C95D7E"/>
    <w:rsid w:val="00C95E9A"/>
    <w:rsid w:val="00C95F4A"/>
    <w:rsid w:val="00C95FC2"/>
    <w:rsid w:val="00C9609C"/>
    <w:rsid w:val="00C96222"/>
    <w:rsid w:val="00C96330"/>
    <w:rsid w:val="00C971D4"/>
    <w:rsid w:val="00C97980"/>
    <w:rsid w:val="00C97A44"/>
    <w:rsid w:val="00C97B15"/>
    <w:rsid w:val="00C97F0B"/>
    <w:rsid w:val="00CA037E"/>
    <w:rsid w:val="00CA06DB"/>
    <w:rsid w:val="00CA090A"/>
    <w:rsid w:val="00CA0F3E"/>
    <w:rsid w:val="00CA0F98"/>
    <w:rsid w:val="00CA1499"/>
    <w:rsid w:val="00CA1864"/>
    <w:rsid w:val="00CA1A63"/>
    <w:rsid w:val="00CA26D4"/>
    <w:rsid w:val="00CA3709"/>
    <w:rsid w:val="00CA4492"/>
    <w:rsid w:val="00CA44C4"/>
    <w:rsid w:val="00CA4C91"/>
    <w:rsid w:val="00CA511C"/>
    <w:rsid w:val="00CA57B6"/>
    <w:rsid w:val="00CA614B"/>
    <w:rsid w:val="00CA675D"/>
    <w:rsid w:val="00CA6C03"/>
    <w:rsid w:val="00CA6D31"/>
    <w:rsid w:val="00CA6E6C"/>
    <w:rsid w:val="00CA7399"/>
    <w:rsid w:val="00CA79F4"/>
    <w:rsid w:val="00CA7BAB"/>
    <w:rsid w:val="00CB0293"/>
    <w:rsid w:val="00CB0A53"/>
    <w:rsid w:val="00CB0E16"/>
    <w:rsid w:val="00CB11B5"/>
    <w:rsid w:val="00CB1348"/>
    <w:rsid w:val="00CB1AB8"/>
    <w:rsid w:val="00CB1AC0"/>
    <w:rsid w:val="00CB1F5C"/>
    <w:rsid w:val="00CB210A"/>
    <w:rsid w:val="00CB287D"/>
    <w:rsid w:val="00CB2D23"/>
    <w:rsid w:val="00CB331F"/>
    <w:rsid w:val="00CB3637"/>
    <w:rsid w:val="00CB3843"/>
    <w:rsid w:val="00CB5299"/>
    <w:rsid w:val="00CB55C3"/>
    <w:rsid w:val="00CB5C87"/>
    <w:rsid w:val="00CB5CA1"/>
    <w:rsid w:val="00CB5F6C"/>
    <w:rsid w:val="00CB61B9"/>
    <w:rsid w:val="00CB679D"/>
    <w:rsid w:val="00CB689E"/>
    <w:rsid w:val="00CB73E6"/>
    <w:rsid w:val="00CB7A24"/>
    <w:rsid w:val="00CC03C0"/>
    <w:rsid w:val="00CC0584"/>
    <w:rsid w:val="00CC0C40"/>
    <w:rsid w:val="00CC1DFF"/>
    <w:rsid w:val="00CC24E4"/>
    <w:rsid w:val="00CC2AD9"/>
    <w:rsid w:val="00CC2CAB"/>
    <w:rsid w:val="00CC324A"/>
    <w:rsid w:val="00CC43C8"/>
    <w:rsid w:val="00CC4807"/>
    <w:rsid w:val="00CC48C3"/>
    <w:rsid w:val="00CC4913"/>
    <w:rsid w:val="00CC4E8A"/>
    <w:rsid w:val="00CC4F54"/>
    <w:rsid w:val="00CC4FDC"/>
    <w:rsid w:val="00CC50CE"/>
    <w:rsid w:val="00CC5334"/>
    <w:rsid w:val="00CC59DF"/>
    <w:rsid w:val="00CC5D08"/>
    <w:rsid w:val="00CC5E08"/>
    <w:rsid w:val="00CC610E"/>
    <w:rsid w:val="00CC6222"/>
    <w:rsid w:val="00CC6CEA"/>
    <w:rsid w:val="00CC7791"/>
    <w:rsid w:val="00CC7E34"/>
    <w:rsid w:val="00CD01F1"/>
    <w:rsid w:val="00CD05E1"/>
    <w:rsid w:val="00CD0681"/>
    <w:rsid w:val="00CD06E2"/>
    <w:rsid w:val="00CD0C97"/>
    <w:rsid w:val="00CD26FD"/>
    <w:rsid w:val="00CD2AAA"/>
    <w:rsid w:val="00CD3825"/>
    <w:rsid w:val="00CD384F"/>
    <w:rsid w:val="00CD3B28"/>
    <w:rsid w:val="00CD3D0E"/>
    <w:rsid w:val="00CD417F"/>
    <w:rsid w:val="00CD4893"/>
    <w:rsid w:val="00CD5043"/>
    <w:rsid w:val="00CD516E"/>
    <w:rsid w:val="00CD5D08"/>
    <w:rsid w:val="00CD6475"/>
    <w:rsid w:val="00CD6544"/>
    <w:rsid w:val="00CE07A4"/>
    <w:rsid w:val="00CE0A95"/>
    <w:rsid w:val="00CE167E"/>
    <w:rsid w:val="00CE2153"/>
    <w:rsid w:val="00CE22A2"/>
    <w:rsid w:val="00CE29E7"/>
    <w:rsid w:val="00CE2FC5"/>
    <w:rsid w:val="00CE37D2"/>
    <w:rsid w:val="00CE4A14"/>
    <w:rsid w:val="00CE4AD7"/>
    <w:rsid w:val="00CE4BA5"/>
    <w:rsid w:val="00CE4E2A"/>
    <w:rsid w:val="00CE5173"/>
    <w:rsid w:val="00CE6668"/>
    <w:rsid w:val="00CE6716"/>
    <w:rsid w:val="00CE69D7"/>
    <w:rsid w:val="00CE6B77"/>
    <w:rsid w:val="00CE6BF6"/>
    <w:rsid w:val="00CE7D6D"/>
    <w:rsid w:val="00CF02D4"/>
    <w:rsid w:val="00CF3249"/>
    <w:rsid w:val="00CF331C"/>
    <w:rsid w:val="00CF37E8"/>
    <w:rsid w:val="00CF3AB0"/>
    <w:rsid w:val="00CF415E"/>
    <w:rsid w:val="00CF4B76"/>
    <w:rsid w:val="00CF4B80"/>
    <w:rsid w:val="00CF4BE4"/>
    <w:rsid w:val="00CF5031"/>
    <w:rsid w:val="00CF5113"/>
    <w:rsid w:val="00CF531D"/>
    <w:rsid w:val="00CF5C24"/>
    <w:rsid w:val="00CF5E32"/>
    <w:rsid w:val="00CF6088"/>
    <w:rsid w:val="00CF64DB"/>
    <w:rsid w:val="00CF67B7"/>
    <w:rsid w:val="00CF6A47"/>
    <w:rsid w:val="00CF7117"/>
    <w:rsid w:val="00CF76CF"/>
    <w:rsid w:val="00CF7812"/>
    <w:rsid w:val="00CF79F6"/>
    <w:rsid w:val="00D00519"/>
    <w:rsid w:val="00D00A5B"/>
    <w:rsid w:val="00D012D2"/>
    <w:rsid w:val="00D01731"/>
    <w:rsid w:val="00D01CF8"/>
    <w:rsid w:val="00D01D52"/>
    <w:rsid w:val="00D02958"/>
    <w:rsid w:val="00D02E62"/>
    <w:rsid w:val="00D035E7"/>
    <w:rsid w:val="00D04A78"/>
    <w:rsid w:val="00D064C5"/>
    <w:rsid w:val="00D06B91"/>
    <w:rsid w:val="00D0765E"/>
    <w:rsid w:val="00D0772F"/>
    <w:rsid w:val="00D07A2E"/>
    <w:rsid w:val="00D1091D"/>
    <w:rsid w:val="00D109A8"/>
    <w:rsid w:val="00D10A2B"/>
    <w:rsid w:val="00D10CEA"/>
    <w:rsid w:val="00D11027"/>
    <w:rsid w:val="00D1130C"/>
    <w:rsid w:val="00D12A6E"/>
    <w:rsid w:val="00D133FE"/>
    <w:rsid w:val="00D14683"/>
    <w:rsid w:val="00D14FB0"/>
    <w:rsid w:val="00D150B4"/>
    <w:rsid w:val="00D15F1A"/>
    <w:rsid w:val="00D165EF"/>
    <w:rsid w:val="00D16732"/>
    <w:rsid w:val="00D16B6A"/>
    <w:rsid w:val="00D218BF"/>
    <w:rsid w:val="00D2225C"/>
    <w:rsid w:val="00D22366"/>
    <w:rsid w:val="00D22BE9"/>
    <w:rsid w:val="00D22E9A"/>
    <w:rsid w:val="00D2366D"/>
    <w:rsid w:val="00D23962"/>
    <w:rsid w:val="00D24430"/>
    <w:rsid w:val="00D24E19"/>
    <w:rsid w:val="00D2509F"/>
    <w:rsid w:val="00D25AF8"/>
    <w:rsid w:val="00D25FCC"/>
    <w:rsid w:val="00D26683"/>
    <w:rsid w:val="00D26793"/>
    <w:rsid w:val="00D269C0"/>
    <w:rsid w:val="00D269C8"/>
    <w:rsid w:val="00D26CAA"/>
    <w:rsid w:val="00D26F72"/>
    <w:rsid w:val="00D27721"/>
    <w:rsid w:val="00D27EDD"/>
    <w:rsid w:val="00D30674"/>
    <w:rsid w:val="00D309FF"/>
    <w:rsid w:val="00D31235"/>
    <w:rsid w:val="00D31A69"/>
    <w:rsid w:val="00D31CF4"/>
    <w:rsid w:val="00D3221E"/>
    <w:rsid w:val="00D323C0"/>
    <w:rsid w:val="00D32A3A"/>
    <w:rsid w:val="00D33081"/>
    <w:rsid w:val="00D337E5"/>
    <w:rsid w:val="00D339CF"/>
    <w:rsid w:val="00D33A60"/>
    <w:rsid w:val="00D33A79"/>
    <w:rsid w:val="00D33C69"/>
    <w:rsid w:val="00D33D8E"/>
    <w:rsid w:val="00D343AA"/>
    <w:rsid w:val="00D346DC"/>
    <w:rsid w:val="00D347F4"/>
    <w:rsid w:val="00D34C92"/>
    <w:rsid w:val="00D34E31"/>
    <w:rsid w:val="00D353DE"/>
    <w:rsid w:val="00D35872"/>
    <w:rsid w:val="00D35F15"/>
    <w:rsid w:val="00D362AC"/>
    <w:rsid w:val="00D36DDD"/>
    <w:rsid w:val="00D375BB"/>
    <w:rsid w:val="00D375EF"/>
    <w:rsid w:val="00D37662"/>
    <w:rsid w:val="00D401D1"/>
    <w:rsid w:val="00D401F6"/>
    <w:rsid w:val="00D40A56"/>
    <w:rsid w:val="00D40F59"/>
    <w:rsid w:val="00D41968"/>
    <w:rsid w:val="00D41AE0"/>
    <w:rsid w:val="00D41C7B"/>
    <w:rsid w:val="00D41F38"/>
    <w:rsid w:val="00D4226D"/>
    <w:rsid w:val="00D4289E"/>
    <w:rsid w:val="00D428C1"/>
    <w:rsid w:val="00D429A8"/>
    <w:rsid w:val="00D42BF8"/>
    <w:rsid w:val="00D434D6"/>
    <w:rsid w:val="00D4387A"/>
    <w:rsid w:val="00D43D15"/>
    <w:rsid w:val="00D452A6"/>
    <w:rsid w:val="00D45C3F"/>
    <w:rsid w:val="00D46AA3"/>
    <w:rsid w:val="00D46BF2"/>
    <w:rsid w:val="00D4793C"/>
    <w:rsid w:val="00D47EDE"/>
    <w:rsid w:val="00D508D6"/>
    <w:rsid w:val="00D50A6D"/>
    <w:rsid w:val="00D50C2E"/>
    <w:rsid w:val="00D50ED3"/>
    <w:rsid w:val="00D50F1A"/>
    <w:rsid w:val="00D51202"/>
    <w:rsid w:val="00D512F6"/>
    <w:rsid w:val="00D513B2"/>
    <w:rsid w:val="00D51DF2"/>
    <w:rsid w:val="00D51FD2"/>
    <w:rsid w:val="00D53375"/>
    <w:rsid w:val="00D53988"/>
    <w:rsid w:val="00D53AEA"/>
    <w:rsid w:val="00D53BBC"/>
    <w:rsid w:val="00D5407A"/>
    <w:rsid w:val="00D5442B"/>
    <w:rsid w:val="00D54495"/>
    <w:rsid w:val="00D544B1"/>
    <w:rsid w:val="00D54C2F"/>
    <w:rsid w:val="00D55145"/>
    <w:rsid w:val="00D554ED"/>
    <w:rsid w:val="00D55C8B"/>
    <w:rsid w:val="00D56907"/>
    <w:rsid w:val="00D569C0"/>
    <w:rsid w:val="00D56A56"/>
    <w:rsid w:val="00D56F16"/>
    <w:rsid w:val="00D57392"/>
    <w:rsid w:val="00D57D49"/>
    <w:rsid w:val="00D60784"/>
    <w:rsid w:val="00D60E0C"/>
    <w:rsid w:val="00D616B1"/>
    <w:rsid w:val="00D620FE"/>
    <w:rsid w:val="00D622B8"/>
    <w:rsid w:val="00D62377"/>
    <w:rsid w:val="00D62BD5"/>
    <w:rsid w:val="00D634C4"/>
    <w:rsid w:val="00D63A37"/>
    <w:rsid w:val="00D63C9C"/>
    <w:rsid w:val="00D64818"/>
    <w:rsid w:val="00D64957"/>
    <w:rsid w:val="00D65960"/>
    <w:rsid w:val="00D664B6"/>
    <w:rsid w:val="00D6653D"/>
    <w:rsid w:val="00D66CBC"/>
    <w:rsid w:val="00D678E3"/>
    <w:rsid w:val="00D67DBA"/>
    <w:rsid w:val="00D70295"/>
    <w:rsid w:val="00D708FA"/>
    <w:rsid w:val="00D70946"/>
    <w:rsid w:val="00D70A7D"/>
    <w:rsid w:val="00D70BDF"/>
    <w:rsid w:val="00D70DC0"/>
    <w:rsid w:val="00D71269"/>
    <w:rsid w:val="00D7146C"/>
    <w:rsid w:val="00D71F32"/>
    <w:rsid w:val="00D722B5"/>
    <w:rsid w:val="00D72693"/>
    <w:rsid w:val="00D727F2"/>
    <w:rsid w:val="00D72959"/>
    <w:rsid w:val="00D72BF8"/>
    <w:rsid w:val="00D73647"/>
    <w:rsid w:val="00D73B03"/>
    <w:rsid w:val="00D73CB0"/>
    <w:rsid w:val="00D749FD"/>
    <w:rsid w:val="00D75418"/>
    <w:rsid w:val="00D75634"/>
    <w:rsid w:val="00D75730"/>
    <w:rsid w:val="00D75CFF"/>
    <w:rsid w:val="00D75EE0"/>
    <w:rsid w:val="00D768FC"/>
    <w:rsid w:val="00D770E3"/>
    <w:rsid w:val="00D77E3E"/>
    <w:rsid w:val="00D80175"/>
    <w:rsid w:val="00D80402"/>
    <w:rsid w:val="00D805F1"/>
    <w:rsid w:val="00D80A75"/>
    <w:rsid w:val="00D8258C"/>
    <w:rsid w:val="00D82D2B"/>
    <w:rsid w:val="00D82D7B"/>
    <w:rsid w:val="00D82FFB"/>
    <w:rsid w:val="00D832F4"/>
    <w:rsid w:val="00D838F1"/>
    <w:rsid w:val="00D83D07"/>
    <w:rsid w:val="00D83ED4"/>
    <w:rsid w:val="00D841D1"/>
    <w:rsid w:val="00D84373"/>
    <w:rsid w:val="00D84898"/>
    <w:rsid w:val="00D84907"/>
    <w:rsid w:val="00D84E96"/>
    <w:rsid w:val="00D84F6C"/>
    <w:rsid w:val="00D85CE7"/>
    <w:rsid w:val="00D86050"/>
    <w:rsid w:val="00D861E3"/>
    <w:rsid w:val="00D86DD0"/>
    <w:rsid w:val="00D87264"/>
    <w:rsid w:val="00D874D8"/>
    <w:rsid w:val="00D879E2"/>
    <w:rsid w:val="00D87C42"/>
    <w:rsid w:val="00D901E4"/>
    <w:rsid w:val="00D903C3"/>
    <w:rsid w:val="00D90CC7"/>
    <w:rsid w:val="00D913F2"/>
    <w:rsid w:val="00D91889"/>
    <w:rsid w:val="00D92DFB"/>
    <w:rsid w:val="00D9354B"/>
    <w:rsid w:val="00D93BDC"/>
    <w:rsid w:val="00D94801"/>
    <w:rsid w:val="00D952C0"/>
    <w:rsid w:val="00D95668"/>
    <w:rsid w:val="00D95AD5"/>
    <w:rsid w:val="00D95D13"/>
    <w:rsid w:val="00D95FBC"/>
    <w:rsid w:val="00D96192"/>
    <w:rsid w:val="00D96A39"/>
    <w:rsid w:val="00D97111"/>
    <w:rsid w:val="00D9725F"/>
    <w:rsid w:val="00D979DD"/>
    <w:rsid w:val="00D979E6"/>
    <w:rsid w:val="00D97BBA"/>
    <w:rsid w:val="00DA068C"/>
    <w:rsid w:val="00DA0954"/>
    <w:rsid w:val="00DA0D55"/>
    <w:rsid w:val="00DA1ECA"/>
    <w:rsid w:val="00DA2635"/>
    <w:rsid w:val="00DA3994"/>
    <w:rsid w:val="00DA44F3"/>
    <w:rsid w:val="00DA4E75"/>
    <w:rsid w:val="00DA5012"/>
    <w:rsid w:val="00DA5540"/>
    <w:rsid w:val="00DA5A39"/>
    <w:rsid w:val="00DA5B87"/>
    <w:rsid w:val="00DA6640"/>
    <w:rsid w:val="00DA6E2C"/>
    <w:rsid w:val="00DA74A9"/>
    <w:rsid w:val="00DA796E"/>
    <w:rsid w:val="00DB01A4"/>
    <w:rsid w:val="00DB03FB"/>
    <w:rsid w:val="00DB0B4E"/>
    <w:rsid w:val="00DB22CC"/>
    <w:rsid w:val="00DB36EF"/>
    <w:rsid w:val="00DB38DD"/>
    <w:rsid w:val="00DB4273"/>
    <w:rsid w:val="00DB452E"/>
    <w:rsid w:val="00DB4974"/>
    <w:rsid w:val="00DB586F"/>
    <w:rsid w:val="00DB58ED"/>
    <w:rsid w:val="00DB59B1"/>
    <w:rsid w:val="00DB5BC9"/>
    <w:rsid w:val="00DB6593"/>
    <w:rsid w:val="00DB66BE"/>
    <w:rsid w:val="00DB6E88"/>
    <w:rsid w:val="00DB72FF"/>
    <w:rsid w:val="00DB7B12"/>
    <w:rsid w:val="00DC01E9"/>
    <w:rsid w:val="00DC02B1"/>
    <w:rsid w:val="00DC0631"/>
    <w:rsid w:val="00DC11D4"/>
    <w:rsid w:val="00DC205E"/>
    <w:rsid w:val="00DC3024"/>
    <w:rsid w:val="00DC35CF"/>
    <w:rsid w:val="00DC3AB9"/>
    <w:rsid w:val="00DC3C99"/>
    <w:rsid w:val="00DC3F2B"/>
    <w:rsid w:val="00DC4257"/>
    <w:rsid w:val="00DC4BB0"/>
    <w:rsid w:val="00DC4DE7"/>
    <w:rsid w:val="00DC54F0"/>
    <w:rsid w:val="00DC5BA2"/>
    <w:rsid w:val="00DC6729"/>
    <w:rsid w:val="00DC685E"/>
    <w:rsid w:val="00DC6A34"/>
    <w:rsid w:val="00DC6BD6"/>
    <w:rsid w:val="00DC70CB"/>
    <w:rsid w:val="00DC7138"/>
    <w:rsid w:val="00DC7304"/>
    <w:rsid w:val="00DC7533"/>
    <w:rsid w:val="00DC78BA"/>
    <w:rsid w:val="00DC7B56"/>
    <w:rsid w:val="00DC7CF9"/>
    <w:rsid w:val="00DD0AB9"/>
    <w:rsid w:val="00DD1A26"/>
    <w:rsid w:val="00DD1EC9"/>
    <w:rsid w:val="00DD1F24"/>
    <w:rsid w:val="00DD293A"/>
    <w:rsid w:val="00DD2EAC"/>
    <w:rsid w:val="00DD314A"/>
    <w:rsid w:val="00DD3528"/>
    <w:rsid w:val="00DD3898"/>
    <w:rsid w:val="00DD409F"/>
    <w:rsid w:val="00DD4E78"/>
    <w:rsid w:val="00DD5681"/>
    <w:rsid w:val="00DD5C5D"/>
    <w:rsid w:val="00DD6081"/>
    <w:rsid w:val="00DD6430"/>
    <w:rsid w:val="00DD64C8"/>
    <w:rsid w:val="00DD6894"/>
    <w:rsid w:val="00DD6B44"/>
    <w:rsid w:val="00DD7022"/>
    <w:rsid w:val="00DD7040"/>
    <w:rsid w:val="00DD7754"/>
    <w:rsid w:val="00DD7EC2"/>
    <w:rsid w:val="00DE040F"/>
    <w:rsid w:val="00DE0956"/>
    <w:rsid w:val="00DE1069"/>
    <w:rsid w:val="00DE11B7"/>
    <w:rsid w:val="00DE1A25"/>
    <w:rsid w:val="00DE225F"/>
    <w:rsid w:val="00DE2DB4"/>
    <w:rsid w:val="00DE3233"/>
    <w:rsid w:val="00DE3A99"/>
    <w:rsid w:val="00DE3BB5"/>
    <w:rsid w:val="00DE411F"/>
    <w:rsid w:val="00DE4C69"/>
    <w:rsid w:val="00DE6B26"/>
    <w:rsid w:val="00DE731C"/>
    <w:rsid w:val="00DF0443"/>
    <w:rsid w:val="00DF06B6"/>
    <w:rsid w:val="00DF1107"/>
    <w:rsid w:val="00DF28AE"/>
    <w:rsid w:val="00DF2D2F"/>
    <w:rsid w:val="00DF33B1"/>
    <w:rsid w:val="00DF4BD3"/>
    <w:rsid w:val="00DF4C9B"/>
    <w:rsid w:val="00DF4E12"/>
    <w:rsid w:val="00DF4F36"/>
    <w:rsid w:val="00DF56BB"/>
    <w:rsid w:val="00DF5A89"/>
    <w:rsid w:val="00DF5C17"/>
    <w:rsid w:val="00DF5E28"/>
    <w:rsid w:val="00DF60EF"/>
    <w:rsid w:val="00DF63AD"/>
    <w:rsid w:val="00DF6419"/>
    <w:rsid w:val="00DF64DA"/>
    <w:rsid w:val="00DF6A37"/>
    <w:rsid w:val="00DF7453"/>
    <w:rsid w:val="00DF7529"/>
    <w:rsid w:val="00DF7B46"/>
    <w:rsid w:val="00DF7C5D"/>
    <w:rsid w:val="00E0030C"/>
    <w:rsid w:val="00E00B21"/>
    <w:rsid w:val="00E00B9B"/>
    <w:rsid w:val="00E00E82"/>
    <w:rsid w:val="00E01C5D"/>
    <w:rsid w:val="00E020BB"/>
    <w:rsid w:val="00E0297F"/>
    <w:rsid w:val="00E02A45"/>
    <w:rsid w:val="00E02CAD"/>
    <w:rsid w:val="00E04493"/>
    <w:rsid w:val="00E0488B"/>
    <w:rsid w:val="00E04ADC"/>
    <w:rsid w:val="00E04E1A"/>
    <w:rsid w:val="00E05EC2"/>
    <w:rsid w:val="00E061B1"/>
    <w:rsid w:val="00E070AB"/>
    <w:rsid w:val="00E10989"/>
    <w:rsid w:val="00E10C07"/>
    <w:rsid w:val="00E10F84"/>
    <w:rsid w:val="00E12059"/>
    <w:rsid w:val="00E140F2"/>
    <w:rsid w:val="00E151DE"/>
    <w:rsid w:val="00E157FC"/>
    <w:rsid w:val="00E15974"/>
    <w:rsid w:val="00E15B64"/>
    <w:rsid w:val="00E16445"/>
    <w:rsid w:val="00E165B9"/>
    <w:rsid w:val="00E16ECE"/>
    <w:rsid w:val="00E17746"/>
    <w:rsid w:val="00E1799D"/>
    <w:rsid w:val="00E17ECD"/>
    <w:rsid w:val="00E20571"/>
    <w:rsid w:val="00E206E2"/>
    <w:rsid w:val="00E20AB1"/>
    <w:rsid w:val="00E20FE7"/>
    <w:rsid w:val="00E212F2"/>
    <w:rsid w:val="00E21A43"/>
    <w:rsid w:val="00E2202A"/>
    <w:rsid w:val="00E22270"/>
    <w:rsid w:val="00E22E3D"/>
    <w:rsid w:val="00E232CF"/>
    <w:rsid w:val="00E2353F"/>
    <w:rsid w:val="00E24229"/>
    <w:rsid w:val="00E24FDA"/>
    <w:rsid w:val="00E2509F"/>
    <w:rsid w:val="00E25271"/>
    <w:rsid w:val="00E25FAB"/>
    <w:rsid w:val="00E26A22"/>
    <w:rsid w:val="00E27E3A"/>
    <w:rsid w:val="00E3012F"/>
    <w:rsid w:val="00E303CF"/>
    <w:rsid w:val="00E30FB6"/>
    <w:rsid w:val="00E31AA1"/>
    <w:rsid w:val="00E322AE"/>
    <w:rsid w:val="00E3270B"/>
    <w:rsid w:val="00E33278"/>
    <w:rsid w:val="00E3344A"/>
    <w:rsid w:val="00E33992"/>
    <w:rsid w:val="00E339DF"/>
    <w:rsid w:val="00E339FB"/>
    <w:rsid w:val="00E33E50"/>
    <w:rsid w:val="00E3447F"/>
    <w:rsid w:val="00E34A80"/>
    <w:rsid w:val="00E34BAA"/>
    <w:rsid w:val="00E353EC"/>
    <w:rsid w:val="00E35CB3"/>
    <w:rsid w:val="00E362F5"/>
    <w:rsid w:val="00E36814"/>
    <w:rsid w:val="00E36CDD"/>
    <w:rsid w:val="00E370D0"/>
    <w:rsid w:val="00E37541"/>
    <w:rsid w:val="00E37BE7"/>
    <w:rsid w:val="00E37CC2"/>
    <w:rsid w:val="00E40285"/>
    <w:rsid w:val="00E402DF"/>
    <w:rsid w:val="00E407CD"/>
    <w:rsid w:val="00E4094F"/>
    <w:rsid w:val="00E4097B"/>
    <w:rsid w:val="00E40C0D"/>
    <w:rsid w:val="00E41057"/>
    <w:rsid w:val="00E415FF"/>
    <w:rsid w:val="00E41776"/>
    <w:rsid w:val="00E430E5"/>
    <w:rsid w:val="00E4382B"/>
    <w:rsid w:val="00E43B5F"/>
    <w:rsid w:val="00E440A5"/>
    <w:rsid w:val="00E446AB"/>
    <w:rsid w:val="00E4581B"/>
    <w:rsid w:val="00E45932"/>
    <w:rsid w:val="00E45AC7"/>
    <w:rsid w:val="00E462AE"/>
    <w:rsid w:val="00E4667D"/>
    <w:rsid w:val="00E4780C"/>
    <w:rsid w:val="00E479E5"/>
    <w:rsid w:val="00E5018A"/>
    <w:rsid w:val="00E5046C"/>
    <w:rsid w:val="00E50919"/>
    <w:rsid w:val="00E5091B"/>
    <w:rsid w:val="00E509BA"/>
    <w:rsid w:val="00E50BE9"/>
    <w:rsid w:val="00E50C7E"/>
    <w:rsid w:val="00E5162C"/>
    <w:rsid w:val="00E526A1"/>
    <w:rsid w:val="00E526B2"/>
    <w:rsid w:val="00E52CE1"/>
    <w:rsid w:val="00E52EB9"/>
    <w:rsid w:val="00E53AF9"/>
    <w:rsid w:val="00E53F2A"/>
    <w:rsid w:val="00E54400"/>
    <w:rsid w:val="00E5479A"/>
    <w:rsid w:val="00E5507E"/>
    <w:rsid w:val="00E56C0E"/>
    <w:rsid w:val="00E56DA6"/>
    <w:rsid w:val="00E571E7"/>
    <w:rsid w:val="00E571F3"/>
    <w:rsid w:val="00E57789"/>
    <w:rsid w:val="00E577D1"/>
    <w:rsid w:val="00E607B3"/>
    <w:rsid w:val="00E618FB"/>
    <w:rsid w:val="00E61E23"/>
    <w:rsid w:val="00E62954"/>
    <w:rsid w:val="00E63B90"/>
    <w:rsid w:val="00E64E97"/>
    <w:rsid w:val="00E656B0"/>
    <w:rsid w:val="00E6669C"/>
    <w:rsid w:val="00E671CC"/>
    <w:rsid w:val="00E672C1"/>
    <w:rsid w:val="00E6768F"/>
    <w:rsid w:val="00E67BEB"/>
    <w:rsid w:val="00E70923"/>
    <w:rsid w:val="00E70A8E"/>
    <w:rsid w:val="00E723F2"/>
    <w:rsid w:val="00E72C1C"/>
    <w:rsid w:val="00E740F9"/>
    <w:rsid w:val="00E744D5"/>
    <w:rsid w:val="00E74C39"/>
    <w:rsid w:val="00E7573E"/>
    <w:rsid w:val="00E7668E"/>
    <w:rsid w:val="00E76BDB"/>
    <w:rsid w:val="00E76D2F"/>
    <w:rsid w:val="00E77A35"/>
    <w:rsid w:val="00E77A7D"/>
    <w:rsid w:val="00E77ED9"/>
    <w:rsid w:val="00E809BB"/>
    <w:rsid w:val="00E80A37"/>
    <w:rsid w:val="00E80B5C"/>
    <w:rsid w:val="00E80C7D"/>
    <w:rsid w:val="00E81412"/>
    <w:rsid w:val="00E81E98"/>
    <w:rsid w:val="00E82D9C"/>
    <w:rsid w:val="00E834B3"/>
    <w:rsid w:val="00E8383B"/>
    <w:rsid w:val="00E839D5"/>
    <w:rsid w:val="00E83B19"/>
    <w:rsid w:val="00E84136"/>
    <w:rsid w:val="00E84285"/>
    <w:rsid w:val="00E842FB"/>
    <w:rsid w:val="00E846D0"/>
    <w:rsid w:val="00E84CA4"/>
    <w:rsid w:val="00E84D8E"/>
    <w:rsid w:val="00E856D5"/>
    <w:rsid w:val="00E859D8"/>
    <w:rsid w:val="00E85C09"/>
    <w:rsid w:val="00E860F2"/>
    <w:rsid w:val="00E86578"/>
    <w:rsid w:val="00E86F9B"/>
    <w:rsid w:val="00E87072"/>
    <w:rsid w:val="00E87383"/>
    <w:rsid w:val="00E9025C"/>
    <w:rsid w:val="00E90529"/>
    <w:rsid w:val="00E90749"/>
    <w:rsid w:val="00E90B12"/>
    <w:rsid w:val="00E90BA5"/>
    <w:rsid w:val="00E90E19"/>
    <w:rsid w:val="00E924FD"/>
    <w:rsid w:val="00E92594"/>
    <w:rsid w:val="00E92F57"/>
    <w:rsid w:val="00E9360B"/>
    <w:rsid w:val="00E9378C"/>
    <w:rsid w:val="00E941EA"/>
    <w:rsid w:val="00E942A4"/>
    <w:rsid w:val="00E951CA"/>
    <w:rsid w:val="00E956D7"/>
    <w:rsid w:val="00E964DC"/>
    <w:rsid w:val="00E96712"/>
    <w:rsid w:val="00E96B4B"/>
    <w:rsid w:val="00E97663"/>
    <w:rsid w:val="00E97711"/>
    <w:rsid w:val="00E97A86"/>
    <w:rsid w:val="00E97F91"/>
    <w:rsid w:val="00EA01E0"/>
    <w:rsid w:val="00EA04AE"/>
    <w:rsid w:val="00EA1407"/>
    <w:rsid w:val="00EA18FA"/>
    <w:rsid w:val="00EA19DB"/>
    <w:rsid w:val="00EA1A42"/>
    <w:rsid w:val="00EA1DB7"/>
    <w:rsid w:val="00EA1F32"/>
    <w:rsid w:val="00EA220E"/>
    <w:rsid w:val="00EA2569"/>
    <w:rsid w:val="00EA2646"/>
    <w:rsid w:val="00EA2B29"/>
    <w:rsid w:val="00EA2F8F"/>
    <w:rsid w:val="00EA2FC0"/>
    <w:rsid w:val="00EA2FFE"/>
    <w:rsid w:val="00EA3A85"/>
    <w:rsid w:val="00EA401C"/>
    <w:rsid w:val="00EA409A"/>
    <w:rsid w:val="00EA4312"/>
    <w:rsid w:val="00EA4D8D"/>
    <w:rsid w:val="00EA58D1"/>
    <w:rsid w:val="00EA61FC"/>
    <w:rsid w:val="00EA6371"/>
    <w:rsid w:val="00EA67D4"/>
    <w:rsid w:val="00EA68D1"/>
    <w:rsid w:val="00EA6D35"/>
    <w:rsid w:val="00EA78EA"/>
    <w:rsid w:val="00EA7D48"/>
    <w:rsid w:val="00EB009A"/>
    <w:rsid w:val="00EB0709"/>
    <w:rsid w:val="00EB126D"/>
    <w:rsid w:val="00EB1A6D"/>
    <w:rsid w:val="00EB20C5"/>
    <w:rsid w:val="00EB2314"/>
    <w:rsid w:val="00EB262D"/>
    <w:rsid w:val="00EB2700"/>
    <w:rsid w:val="00EB2901"/>
    <w:rsid w:val="00EB2E8F"/>
    <w:rsid w:val="00EB2F55"/>
    <w:rsid w:val="00EB3876"/>
    <w:rsid w:val="00EB3AD9"/>
    <w:rsid w:val="00EB3C82"/>
    <w:rsid w:val="00EB3CB4"/>
    <w:rsid w:val="00EB40A4"/>
    <w:rsid w:val="00EB504F"/>
    <w:rsid w:val="00EB50C9"/>
    <w:rsid w:val="00EB5CC7"/>
    <w:rsid w:val="00EB63AC"/>
    <w:rsid w:val="00EB6611"/>
    <w:rsid w:val="00EB6975"/>
    <w:rsid w:val="00EB6987"/>
    <w:rsid w:val="00EB6BCB"/>
    <w:rsid w:val="00EB6DA0"/>
    <w:rsid w:val="00EB7021"/>
    <w:rsid w:val="00EB71DF"/>
    <w:rsid w:val="00EB7319"/>
    <w:rsid w:val="00EB7BA3"/>
    <w:rsid w:val="00EC001A"/>
    <w:rsid w:val="00EC00BB"/>
    <w:rsid w:val="00EC0877"/>
    <w:rsid w:val="00EC0E19"/>
    <w:rsid w:val="00EC0ED7"/>
    <w:rsid w:val="00EC137D"/>
    <w:rsid w:val="00EC187C"/>
    <w:rsid w:val="00EC3052"/>
    <w:rsid w:val="00EC3544"/>
    <w:rsid w:val="00EC38A1"/>
    <w:rsid w:val="00EC4F15"/>
    <w:rsid w:val="00EC5FB2"/>
    <w:rsid w:val="00EC60C5"/>
    <w:rsid w:val="00EC60CD"/>
    <w:rsid w:val="00EC61D5"/>
    <w:rsid w:val="00EC6998"/>
    <w:rsid w:val="00EC6D97"/>
    <w:rsid w:val="00EC6ED4"/>
    <w:rsid w:val="00EC705E"/>
    <w:rsid w:val="00EC7FC9"/>
    <w:rsid w:val="00ED07CD"/>
    <w:rsid w:val="00ED0CAC"/>
    <w:rsid w:val="00ED2749"/>
    <w:rsid w:val="00ED27AC"/>
    <w:rsid w:val="00ED28A8"/>
    <w:rsid w:val="00ED30E3"/>
    <w:rsid w:val="00ED3265"/>
    <w:rsid w:val="00ED353D"/>
    <w:rsid w:val="00ED3F70"/>
    <w:rsid w:val="00ED3F89"/>
    <w:rsid w:val="00ED43B0"/>
    <w:rsid w:val="00ED4479"/>
    <w:rsid w:val="00ED4779"/>
    <w:rsid w:val="00ED49EB"/>
    <w:rsid w:val="00ED6467"/>
    <w:rsid w:val="00ED6D72"/>
    <w:rsid w:val="00ED7284"/>
    <w:rsid w:val="00ED7846"/>
    <w:rsid w:val="00ED7897"/>
    <w:rsid w:val="00ED799D"/>
    <w:rsid w:val="00EE0379"/>
    <w:rsid w:val="00EE0868"/>
    <w:rsid w:val="00EE1454"/>
    <w:rsid w:val="00EE19B6"/>
    <w:rsid w:val="00EE1A68"/>
    <w:rsid w:val="00EE1CA0"/>
    <w:rsid w:val="00EE20A4"/>
    <w:rsid w:val="00EE2D1E"/>
    <w:rsid w:val="00EE32B6"/>
    <w:rsid w:val="00EE337F"/>
    <w:rsid w:val="00EE399A"/>
    <w:rsid w:val="00EE3DCA"/>
    <w:rsid w:val="00EE44CC"/>
    <w:rsid w:val="00EE4AB2"/>
    <w:rsid w:val="00EE4F1D"/>
    <w:rsid w:val="00EE5C47"/>
    <w:rsid w:val="00EE5DF6"/>
    <w:rsid w:val="00EE61EE"/>
    <w:rsid w:val="00EE61F4"/>
    <w:rsid w:val="00EE6524"/>
    <w:rsid w:val="00EF05F4"/>
    <w:rsid w:val="00EF0C47"/>
    <w:rsid w:val="00EF148C"/>
    <w:rsid w:val="00EF266B"/>
    <w:rsid w:val="00EF2DE3"/>
    <w:rsid w:val="00EF3711"/>
    <w:rsid w:val="00EF3B7A"/>
    <w:rsid w:val="00EF4175"/>
    <w:rsid w:val="00EF5867"/>
    <w:rsid w:val="00EF64ED"/>
    <w:rsid w:val="00EF6C74"/>
    <w:rsid w:val="00EF6F52"/>
    <w:rsid w:val="00F00091"/>
    <w:rsid w:val="00F000EB"/>
    <w:rsid w:val="00F00157"/>
    <w:rsid w:val="00F010FB"/>
    <w:rsid w:val="00F024FD"/>
    <w:rsid w:val="00F02648"/>
    <w:rsid w:val="00F02B4F"/>
    <w:rsid w:val="00F02C6A"/>
    <w:rsid w:val="00F02DA5"/>
    <w:rsid w:val="00F03318"/>
    <w:rsid w:val="00F03816"/>
    <w:rsid w:val="00F04316"/>
    <w:rsid w:val="00F053DA"/>
    <w:rsid w:val="00F05408"/>
    <w:rsid w:val="00F05505"/>
    <w:rsid w:val="00F06348"/>
    <w:rsid w:val="00F0653D"/>
    <w:rsid w:val="00F066A6"/>
    <w:rsid w:val="00F0719B"/>
    <w:rsid w:val="00F07F0E"/>
    <w:rsid w:val="00F10F99"/>
    <w:rsid w:val="00F1174C"/>
    <w:rsid w:val="00F11B9C"/>
    <w:rsid w:val="00F11E9F"/>
    <w:rsid w:val="00F124B4"/>
    <w:rsid w:val="00F1266E"/>
    <w:rsid w:val="00F138CD"/>
    <w:rsid w:val="00F13A2B"/>
    <w:rsid w:val="00F13BBA"/>
    <w:rsid w:val="00F141C7"/>
    <w:rsid w:val="00F143C5"/>
    <w:rsid w:val="00F14A9D"/>
    <w:rsid w:val="00F14D54"/>
    <w:rsid w:val="00F153A0"/>
    <w:rsid w:val="00F15C21"/>
    <w:rsid w:val="00F15C23"/>
    <w:rsid w:val="00F169FF"/>
    <w:rsid w:val="00F2060F"/>
    <w:rsid w:val="00F20F8A"/>
    <w:rsid w:val="00F211EC"/>
    <w:rsid w:val="00F21A12"/>
    <w:rsid w:val="00F22CCF"/>
    <w:rsid w:val="00F2305E"/>
    <w:rsid w:val="00F235F3"/>
    <w:rsid w:val="00F243B1"/>
    <w:rsid w:val="00F24895"/>
    <w:rsid w:val="00F248B9"/>
    <w:rsid w:val="00F24D27"/>
    <w:rsid w:val="00F24D97"/>
    <w:rsid w:val="00F24E34"/>
    <w:rsid w:val="00F254B9"/>
    <w:rsid w:val="00F25B44"/>
    <w:rsid w:val="00F2695D"/>
    <w:rsid w:val="00F269DF"/>
    <w:rsid w:val="00F26BC7"/>
    <w:rsid w:val="00F26F48"/>
    <w:rsid w:val="00F276D4"/>
    <w:rsid w:val="00F304A6"/>
    <w:rsid w:val="00F307D1"/>
    <w:rsid w:val="00F30856"/>
    <w:rsid w:val="00F31430"/>
    <w:rsid w:val="00F31529"/>
    <w:rsid w:val="00F318FA"/>
    <w:rsid w:val="00F319A8"/>
    <w:rsid w:val="00F3244B"/>
    <w:rsid w:val="00F32DC4"/>
    <w:rsid w:val="00F33583"/>
    <w:rsid w:val="00F33CF5"/>
    <w:rsid w:val="00F34964"/>
    <w:rsid w:val="00F34E32"/>
    <w:rsid w:val="00F34E60"/>
    <w:rsid w:val="00F36252"/>
    <w:rsid w:val="00F36DB6"/>
    <w:rsid w:val="00F371A8"/>
    <w:rsid w:val="00F37CB1"/>
    <w:rsid w:val="00F37F38"/>
    <w:rsid w:val="00F41DBE"/>
    <w:rsid w:val="00F422AC"/>
    <w:rsid w:val="00F4253B"/>
    <w:rsid w:val="00F42A4D"/>
    <w:rsid w:val="00F42F83"/>
    <w:rsid w:val="00F43320"/>
    <w:rsid w:val="00F4334F"/>
    <w:rsid w:val="00F43C76"/>
    <w:rsid w:val="00F4574D"/>
    <w:rsid w:val="00F45801"/>
    <w:rsid w:val="00F45C7B"/>
    <w:rsid w:val="00F46196"/>
    <w:rsid w:val="00F47959"/>
    <w:rsid w:val="00F5082F"/>
    <w:rsid w:val="00F51463"/>
    <w:rsid w:val="00F516BB"/>
    <w:rsid w:val="00F522F7"/>
    <w:rsid w:val="00F525E7"/>
    <w:rsid w:val="00F52AD7"/>
    <w:rsid w:val="00F52B58"/>
    <w:rsid w:val="00F54F46"/>
    <w:rsid w:val="00F55094"/>
    <w:rsid w:val="00F550B5"/>
    <w:rsid w:val="00F55A4E"/>
    <w:rsid w:val="00F5615F"/>
    <w:rsid w:val="00F5628E"/>
    <w:rsid w:val="00F56B9E"/>
    <w:rsid w:val="00F57213"/>
    <w:rsid w:val="00F57D6B"/>
    <w:rsid w:val="00F60223"/>
    <w:rsid w:val="00F60A6B"/>
    <w:rsid w:val="00F610AD"/>
    <w:rsid w:val="00F61EFF"/>
    <w:rsid w:val="00F61F80"/>
    <w:rsid w:val="00F62712"/>
    <w:rsid w:val="00F63258"/>
    <w:rsid w:val="00F63B60"/>
    <w:rsid w:val="00F63CBC"/>
    <w:rsid w:val="00F6428B"/>
    <w:rsid w:val="00F6465D"/>
    <w:rsid w:val="00F64AB0"/>
    <w:rsid w:val="00F64E0C"/>
    <w:rsid w:val="00F65325"/>
    <w:rsid w:val="00F65974"/>
    <w:rsid w:val="00F65E18"/>
    <w:rsid w:val="00F65F76"/>
    <w:rsid w:val="00F66131"/>
    <w:rsid w:val="00F66D70"/>
    <w:rsid w:val="00F6737A"/>
    <w:rsid w:val="00F70370"/>
    <w:rsid w:val="00F70995"/>
    <w:rsid w:val="00F71970"/>
    <w:rsid w:val="00F725FF"/>
    <w:rsid w:val="00F728BC"/>
    <w:rsid w:val="00F73975"/>
    <w:rsid w:val="00F74374"/>
    <w:rsid w:val="00F744BD"/>
    <w:rsid w:val="00F744F5"/>
    <w:rsid w:val="00F74BC1"/>
    <w:rsid w:val="00F74BC4"/>
    <w:rsid w:val="00F74C37"/>
    <w:rsid w:val="00F759C9"/>
    <w:rsid w:val="00F75A13"/>
    <w:rsid w:val="00F75B42"/>
    <w:rsid w:val="00F75EAC"/>
    <w:rsid w:val="00F75F00"/>
    <w:rsid w:val="00F768CF"/>
    <w:rsid w:val="00F76B60"/>
    <w:rsid w:val="00F76DAE"/>
    <w:rsid w:val="00F76E10"/>
    <w:rsid w:val="00F77583"/>
    <w:rsid w:val="00F77CF9"/>
    <w:rsid w:val="00F801E8"/>
    <w:rsid w:val="00F802FB"/>
    <w:rsid w:val="00F80449"/>
    <w:rsid w:val="00F80FC0"/>
    <w:rsid w:val="00F81D28"/>
    <w:rsid w:val="00F8273D"/>
    <w:rsid w:val="00F82DD5"/>
    <w:rsid w:val="00F8318C"/>
    <w:rsid w:val="00F833C4"/>
    <w:rsid w:val="00F83AA1"/>
    <w:rsid w:val="00F846DA"/>
    <w:rsid w:val="00F85C17"/>
    <w:rsid w:val="00F8617B"/>
    <w:rsid w:val="00F869B4"/>
    <w:rsid w:val="00F87E9B"/>
    <w:rsid w:val="00F87ECD"/>
    <w:rsid w:val="00F87F61"/>
    <w:rsid w:val="00F9026F"/>
    <w:rsid w:val="00F903AA"/>
    <w:rsid w:val="00F903FC"/>
    <w:rsid w:val="00F90861"/>
    <w:rsid w:val="00F910D7"/>
    <w:rsid w:val="00F91439"/>
    <w:rsid w:val="00F922D8"/>
    <w:rsid w:val="00F92B0F"/>
    <w:rsid w:val="00F92FE3"/>
    <w:rsid w:val="00F932B9"/>
    <w:rsid w:val="00F93AA9"/>
    <w:rsid w:val="00F9431D"/>
    <w:rsid w:val="00F94B73"/>
    <w:rsid w:val="00F95124"/>
    <w:rsid w:val="00F951C3"/>
    <w:rsid w:val="00F95376"/>
    <w:rsid w:val="00F9591B"/>
    <w:rsid w:val="00F96162"/>
    <w:rsid w:val="00F96268"/>
    <w:rsid w:val="00F964CC"/>
    <w:rsid w:val="00F96A8F"/>
    <w:rsid w:val="00F97738"/>
    <w:rsid w:val="00F979F2"/>
    <w:rsid w:val="00FA01FF"/>
    <w:rsid w:val="00FA1074"/>
    <w:rsid w:val="00FA2189"/>
    <w:rsid w:val="00FA2257"/>
    <w:rsid w:val="00FA26A4"/>
    <w:rsid w:val="00FA26DC"/>
    <w:rsid w:val="00FA34B8"/>
    <w:rsid w:val="00FA35BA"/>
    <w:rsid w:val="00FA3804"/>
    <w:rsid w:val="00FA39DB"/>
    <w:rsid w:val="00FA3A43"/>
    <w:rsid w:val="00FA3C55"/>
    <w:rsid w:val="00FA3DC7"/>
    <w:rsid w:val="00FA4340"/>
    <w:rsid w:val="00FA47F7"/>
    <w:rsid w:val="00FA4C52"/>
    <w:rsid w:val="00FA4F87"/>
    <w:rsid w:val="00FA5200"/>
    <w:rsid w:val="00FA520A"/>
    <w:rsid w:val="00FA5CE8"/>
    <w:rsid w:val="00FA5E8B"/>
    <w:rsid w:val="00FA63CF"/>
    <w:rsid w:val="00FA6C81"/>
    <w:rsid w:val="00FA7197"/>
    <w:rsid w:val="00FA743A"/>
    <w:rsid w:val="00FB05D7"/>
    <w:rsid w:val="00FB07AD"/>
    <w:rsid w:val="00FB0CF5"/>
    <w:rsid w:val="00FB25D1"/>
    <w:rsid w:val="00FB272B"/>
    <w:rsid w:val="00FB2932"/>
    <w:rsid w:val="00FB2AA9"/>
    <w:rsid w:val="00FB2E0E"/>
    <w:rsid w:val="00FB3540"/>
    <w:rsid w:val="00FB3AF2"/>
    <w:rsid w:val="00FB4FA0"/>
    <w:rsid w:val="00FB5461"/>
    <w:rsid w:val="00FB5BB5"/>
    <w:rsid w:val="00FB5D10"/>
    <w:rsid w:val="00FB7E46"/>
    <w:rsid w:val="00FB7F4D"/>
    <w:rsid w:val="00FB7F65"/>
    <w:rsid w:val="00FC042F"/>
    <w:rsid w:val="00FC08D7"/>
    <w:rsid w:val="00FC08F6"/>
    <w:rsid w:val="00FC0B93"/>
    <w:rsid w:val="00FC0C4D"/>
    <w:rsid w:val="00FC0F18"/>
    <w:rsid w:val="00FC15EC"/>
    <w:rsid w:val="00FC1601"/>
    <w:rsid w:val="00FC166D"/>
    <w:rsid w:val="00FC1A59"/>
    <w:rsid w:val="00FC1EB1"/>
    <w:rsid w:val="00FC245E"/>
    <w:rsid w:val="00FC357F"/>
    <w:rsid w:val="00FC3BB1"/>
    <w:rsid w:val="00FC3C10"/>
    <w:rsid w:val="00FC449D"/>
    <w:rsid w:val="00FC495D"/>
    <w:rsid w:val="00FC4CD0"/>
    <w:rsid w:val="00FC5BDA"/>
    <w:rsid w:val="00FC5E11"/>
    <w:rsid w:val="00FC627F"/>
    <w:rsid w:val="00FC695F"/>
    <w:rsid w:val="00FC6B21"/>
    <w:rsid w:val="00FC6CA0"/>
    <w:rsid w:val="00FC6CC2"/>
    <w:rsid w:val="00FC70D9"/>
    <w:rsid w:val="00FC7D51"/>
    <w:rsid w:val="00FD009E"/>
    <w:rsid w:val="00FD0690"/>
    <w:rsid w:val="00FD0CBD"/>
    <w:rsid w:val="00FD139E"/>
    <w:rsid w:val="00FD14BB"/>
    <w:rsid w:val="00FD17F6"/>
    <w:rsid w:val="00FD21CC"/>
    <w:rsid w:val="00FD2561"/>
    <w:rsid w:val="00FD35F3"/>
    <w:rsid w:val="00FD3681"/>
    <w:rsid w:val="00FD3C86"/>
    <w:rsid w:val="00FD4BA1"/>
    <w:rsid w:val="00FD52E7"/>
    <w:rsid w:val="00FD5364"/>
    <w:rsid w:val="00FD5AF7"/>
    <w:rsid w:val="00FD5DA3"/>
    <w:rsid w:val="00FD6071"/>
    <w:rsid w:val="00FD6A88"/>
    <w:rsid w:val="00FD711F"/>
    <w:rsid w:val="00FE0A64"/>
    <w:rsid w:val="00FE0BA5"/>
    <w:rsid w:val="00FE13B4"/>
    <w:rsid w:val="00FE2305"/>
    <w:rsid w:val="00FE29E9"/>
    <w:rsid w:val="00FE2BC3"/>
    <w:rsid w:val="00FE3389"/>
    <w:rsid w:val="00FE3EA9"/>
    <w:rsid w:val="00FE42AC"/>
    <w:rsid w:val="00FE4579"/>
    <w:rsid w:val="00FE45E3"/>
    <w:rsid w:val="00FE49CD"/>
    <w:rsid w:val="00FE4A1A"/>
    <w:rsid w:val="00FE4F09"/>
    <w:rsid w:val="00FE5291"/>
    <w:rsid w:val="00FE560B"/>
    <w:rsid w:val="00FE57DA"/>
    <w:rsid w:val="00FE5875"/>
    <w:rsid w:val="00FE59CE"/>
    <w:rsid w:val="00FE5DFA"/>
    <w:rsid w:val="00FE69FE"/>
    <w:rsid w:val="00FE6B68"/>
    <w:rsid w:val="00FE6D64"/>
    <w:rsid w:val="00FE6DC8"/>
    <w:rsid w:val="00FE787F"/>
    <w:rsid w:val="00FF067D"/>
    <w:rsid w:val="00FF11B0"/>
    <w:rsid w:val="00FF16EB"/>
    <w:rsid w:val="00FF234C"/>
    <w:rsid w:val="00FF3283"/>
    <w:rsid w:val="00FF342A"/>
    <w:rsid w:val="00FF4877"/>
    <w:rsid w:val="00FF4D28"/>
    <w:rsid w:val="00FF4EEF"/>
    <w:rsid w:val="00FF5645"/>
    <w:rsid w:val="00FF5828"/>
    <w:rsid w:val="00FF5A15"/>
    <w:rsid w:val="00FF7305"/>
    <w:rsid w:val="00FF7AA8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82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38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A6382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AA638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AA6382"/>
    <w:rPr>
      <w:rFonts w:ascii="Century Gothic" w:eastAsia="Calibri" w:hAnsi="Century Gothic" w:cs="Calibri"/>
      <w:lang w:val="es-MX" w:eastAsia="ar-SA"/>
    </w:rPr>
  </w:style>
  <w:style w:type="paragraph" w:customStyle="1" w:styleId="Body1">
    <w:name w:val="Body 1"/>
    <w:autoRedefine/>
    <w:rsid w:val="00AA6382"/>
    <w:pPr>
      <w:suppressAutoHyphens/>
      <w:spacing w:line="240" w:lineRule="auto"/>
      <w:jc w:val="both"/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638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382"/>
    <w:rPr>
      <w:rFonts w:ascii="Tahoma" w:eastAsia="Calibri" w:hAnsi="Tahoma" w:cs="Tahoma"/>
      <w:sz w:val="16"/>
      <w:szCs w:val="16"/>
      <w:lang w:val="es-MX" w:eastAsia="ar-SA"/>
    </w:rPr>
  </w:style>
  <w:style w:type="character" w:styleId="Hipervnculo">
    <w:name w:val="Hyperlink"/>
    <w:basedOn w:val="Fuentedeprrafopredeter"/>
    <w:uiPriority w:val="99"/>
    <w:unhideWhenUsed/>
    <w:rsid w:val="00336B87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4712CF"/>
  </w:style>
  <w:style w:type="paragraph" w:customStyle="1" w:styleId="ecxmsonormal">
    <w:name w:val="ecxmsonormal"/>
    <w:basedOn w:val="Normal"/>
    <w:rsid w:val="00DA6E2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cxapple-converted-space">
    <w:name w:val="ecxapple-converted-space"/>
    <w:basedOn w:val="Fuentedeprrafopredeter"/>
    <w:rsid w:val="00B607C7"/>
  </w:style>
  <w:style w:type="table" w:styleId="Tablaconcuadrcula">
    <w:name w:val="Table Grid"/>
    <w:basedOn w:val="Tablanormal"/>
    <w:uiPriority w:val="59"/>
    <w:rsid w:val="00BC2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C25C0"/>
    <w:pPr>
      <w:spacing w:after="0" w:line="240" w:lineRule="auto"/>
    </w:pPr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34"/>
    <w:qFormat/>
    <w:rsid w:val="009C54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6FA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9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9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1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23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01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84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73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498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119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535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3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64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67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573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772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7361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144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6671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330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214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2236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605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7400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31130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5010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09494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0752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97561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2688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30046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28830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68529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85276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610245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938330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6303915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8280272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3336819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9613360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7023596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youtube.com/watch?v=I5vKPlEPkM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asto.gov.co/index.php/tramites-y-servicios-alcaldia-de-pasto/pasto-en-el-map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asto.gov.co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asto.gov.co/index.php/decretos/decretos-2013?download=5336:dec-1011-20-dic-2013" TargetMode="External"/><Relationship Id="rId10" Type="http://schemas.openxmlformats.org/officeDocument/2006/relationships/hyperlink" Target="http://www.pasto.gov.co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pasto.gov.co/index.php/decretos/decretos-2013?download=5335:dec-1010-20-dic-201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D915E-00B5-4C7D-B3EE-2D075A9C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5</Pages>
  <Words>1836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311</cp:revision>
  <dcterms:created xsi:type="dcterms:W3CDTF">2013-12-16T22:54:00Z</dcterms:created>
  <dcterms:modified xsi:type="dcterms:W3CDTF">2013-12-23T23:37:00Z</dcterms:modified>
</cp:coreProperties>
</file>