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708FB" w14:textId="77777777" w:rsidR="004A0661" w:rsidRDefault="004A0661" w:rsidP="004A0661">
      <w:pPr>
        <w:shd w:val="clear" w:color="auto" w:fill="FFFFFF"/>
        <w:spacing w:after="0"/>
        <w:rPr>
          <w:rFonts w:ascii="Tahoma" w:eastAsia="Times New Roman" w:hAnsi="Tahoma" w:cs="Tahoma"/>
          <w:lang w:eastAsia="es-CO"/>
        </w:rPr>
      </w:pPr>
      <w:bookmarkStart w:id="0" w:name="_Hlk520907147"/>
    </w:p>
    <w:p w14:paraId="25B2F12C" w14:textId="77777777" w:rsidR="004A0661" w:rsidRDefault="004A0661" w:rsidP="004A0661">
      <w:pPr>
        <w:shd w:val="clear" w:color="auto" w:fill="FFFFFF"/>
        <w:spacing w:after="0"/>
        <w:rPr>
          <w:rFonts w:ascii="Tahoma" w:eastAsia="Times New Roman" w:hAnsi="Tahoma" w:cs="Tahoma"/>
          <w:lang w:eastAsia="es-CO"/>
        </w:rPr>
      </w:pPr>
    </w:p>
    <w:p w14:paraId="19EDF321" w14:textId="34646E88" w:rsidR="001B33A4" w:rsidRPr="00416D40" w:rsidRDefault="00D84384" w:rsidP="00416D40">
      <w:pPr>
        <w:shd w:val="clear" w:color="auto" w:fill="FFFFFF"/>
        <w:suppressAutoHyphens w:val="0"/>
        <w:spacing w:after="120"/>
        <w:jc w:val="center"/>
        <w:rPr>
          <w:rFonts w:cs="Tahoma"/>
          <w:b/>
          <w:bCs/>
          <w:color w:val="222222"/>
        </w:rPr>
      </w:pPr>
      <w:r>
        <w:rPr>
          <w:rFonts w:cs="Tahoma"/>
          <w:b/>
          <w:bCs/>
          <w:color w:val="222222"/>
        </w:rPr>
        <w:t>MÁS DE CUATRO MIL ARTISTAS</w:t>
      </w:r>
      <w:bookmarkStart w:id="1" w:name="_GoBack"/>
      <w:bookmarkEnd w:id="1"/>
      <w:r w:rsidR="001B33A4" w:rsidRPr="00416D40">
        <w:rPr>
          <w:rFonts w:cs="Tahoma"/>
          <w:b/>
          <w:bCs/>
          <w:color w:val="222222"/>
        </w:rPr>
        <w:t xml:space="preserve"> PROTAGONIZARON EL DESFILE MAGNO DEL CARNAVAL DE NEGROS Y BLANCOS</w:t>
      </w:r>
    </w:p>
    <w:p w14:paraId="5894FF0C" w14:textId="4BEA7AAD" w:rsidR="001B33A4" w:rsidRDefault="00694D11" w:rsidP="00416D40">
      <w:pPr>
        <w:shd w:val="clear" w:color="auto" w:fill="FFFFFF"/>
        <w:suppressAutoHyphens w:val="0"/>
        <w:spacing w:after="120"/>
        <w:rPr>
          <w:rFonts w:cs="Tahoma"/>
          <w:bCs/>
          <w:color w:val="222222"/>
        </w:rPr>
      </w:pPr>
      <w:r>
        <w:rPr>
          <w:rFonts w:cs="Tahoma"/>
          <w:bCs/>
          <w:noProof/>
          <w:color w:val="222222"/>
          <w:lang w:eastAsia="es-CO"/>
        </w:rPr>
        <w:drawing>
          <wp:anchor distT="0" distB="0" distL="114300" distR="114300" simplePos="0" relativeHeight="251659264" behindDoc="0" locked="0" layoutInCell="1" allowOverlap="1" wp14:anchorId="06DDFCAF" wp14:editId="1651521D">
            <wp:simplePos x="0" y="0"/>
            <wp:positionH relativeFrom="column">
              <wp:posOffset>6985</wp:posOffset>
            </wp:positionH>
            <wp:positionV relativeFrom="paragraph">
              <wp:posOffset>256540</wp:posOffset>
            </wp:positionV>
            <wp:extent cx="5362575" cy="3286760"/>
            <wp:effectExtent l="0" t="0" r="9525" b="8890"/>
            <wp:wrapSquare wrapText="bothSides"/>
            <wp:docPr id="5" name="Imagen 5" descr="C:\Users\CarlosAndres\Downloads\49698461_2018058298230333_21730280218275348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Andres\Downloads\49698461_2018058298230333_2173028021827534848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2575" cy="3286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942D4" w14:textId="26A033FD" w:rsidR="001B33A4" w:rsidRPr="00416D40" w:rsidRDefault="001B33A4" w:rsidP="00416D40">
      <w:pPr>
        <w:shd w:val="clear" w:color="auto" w:fill="FFFFFF"/>
        <w:suppressAutoHyphens w:val="0"/>
        <w:spacing w:after="120"/>
        <w:rPr>
          <w:rFonts w:cs="Tahoma"/>
          <w:bCs/>
          <w:color w:val="222222"/>
        </w:rPr>
      </w:pPr>
      <w:r w:rsidRPr="00416D40">
        <w:rPr>
          <w:rFonts w:cs="Tahoma"/>
          <w:bCs/>
          <w:color w:val="222222"/>
        </w:rPr>
        <w:t>Fueron 18 majestuosas carrozas, 6 carrozas no motorizadas, 2 colectivos coreográficos, disfraces individuales, murgas y comparsas las que  engalanaron la senda del Carnaval en el tradicional desfile del 6 de enero, donde los cultores y artistas, mostraron el resultado del trabajo de varios meses, exteriorizando su amor por el arte y conquistando la mirada de miles de espectadores que se dieron cita para presenciar el recorrido de más de 7 kilómetros.</w:t>
      </w:r>
    </w:p>
    <w:p w14:paraId="09696745" w14:textId="77777777" w:rsidR="001B33A4" w:rsidRPr="00416D40" w:rsidRDefault="001B33A4" w:rsidP="00416D40">
      <w:pPr>
        <w:shd w:val="clear" w:color="auto" w:fill="FFFFFF"/>
        <w:suppressAutoHyphens w:val="0"/>
        <w:spacing w:after="120"/>
        <w:rPr>
          <w:rFonts w:cs="Tahoma"/>
          <w:bCs/>
          <w:color w:val="222222"/>
        </w:rPr>
      </w:pPr>
      <w:r w:rsidRPr="00416D40">
        <w:rPr>
          <w:rFonts w:cs="Tahoma"/>
          <w:bCs/>
          <w:color w:val="222222"/>
        </w:rPr>
        <w:t xml:space="preserve">Por un año más el Desfile Magno, fue un escenario donde brilló el color, la magia, la alegría y la música; siendo registrado por medios de comunicación locales, nacionales e internacionales. Michelle </w:t>
      </w:r>
      <w:proofErr w:type="spellStart"/>
      <w:r w:rsidRPr="00416D40">
        <w:rPr>
          <w:rFonts w:cs="Tahoma"/>
          <w:bCs/>
          <w:color w:val="222222"/>
        </w:rPr>
        <w:t>Macgra</w:t>
      </w:r>
      <w:proofErr w:type="spellEnd"/>
      <w:r w:rsidRPr="00416D40">
        <w:rPr>
          <w:rFonts w:cs="Tahoma"/>
          <w:bCs/>
          <w:color w:val="222222"/>
        </w:rPr>
        <w:t xml:space="preserve">, presentadora de Noticias UNO, quien realizó el cubrimiento de la programación del Carnaval de Negros y Blancos 2019, dijo que este es uno de los mejores carnavales y resaltó la creatividad así como el calor humano de la gente de Pasto. </w:t>
      </w:r>
    </w:p>
    <w:p w14:paraId="15D58437" w14:textId="3AE99074" w:rsidR="001B33A4" w:rsidRPr="00416D40" w:rsidRDefault="001B33A4" w:rsidP="00416D40">
      <w:pPr>
        <w:shd w:val="clear" w:color="auto" w:fill="FFFFFF"/>
        <w:suppressAutoHyphens w:val="0"/>
        <w:spacing w:after="120"/>
        <w:rPr>
          <w:rFonts w:cs="Tahoma"/>
          <w:bCs/>
          <w:color w:val="222222"/>
        </w:rPr>
      </w:pPr>
      <w:r w:rsidRPr="00416D40">
        <w:rPr>
          <w:rFonts w:cs="Tahoma"/>
          <w:bCs/>
          <w:color w:val="222222"/>
        </w:rPr>
        <w:t>“Esto es increíble, es algo que uno no debe perderse. Me impresionó que hay muchos turistas de Francia e Inglaterra, quienes dicen que en ningún país se vive la energía de esta fiesta”, precisó.</w:t>
      </w:r>
    </w:p>
    <w:p w14:paraId="064CBF28" w14:textId="77777777" w:rsidR="001B33A4" w:rsidRPr="00416D40" w:rsidRDefault="001B33A4" w:rsidP="00416D40">
      <w:pPr>
        <w:shd w:val="clear" w:color="auto" w:fill="FFFFFF"/>
        <w:suppressAutoHyphens w:val="0"/>
        <w:spacing w:after="120"/>
        <w:rPr>
          <w:rFonts w:cs="Tahoma"/>
          <w:bCs/>
          <w:color w:val="222222"/>
        </w:rPr>
      </w:pPr>
      <w:r w:rsidRPr="00416D40">
        <w:rPr>
          <w:rFonts w:cs="Tahoma"/>
          <w:bCs/>
          <w:color w:val="222222"/>
        </w:rPr>
        <w:t xml:space="preserve">Canciones típicas de la región como el Son Sureño, el Trompo </w:t>
      </w:r>
      <w:proofErr w:type="spellStart"/>
      <w:r w:rsidRPr="00416D40">
        <w:rPr>
          <w:rFonts w:cs="Tahoma"/>
          <w:bCs/>
          <w:color w:val="222222"/>
        </w:rPr>
        <w:t>Sarandengue</w:t>
      </w:r>
      <w:proofErr w:type="spellEnd"/>
      <w:r w:rsidRPr="00416D40">
        <w:rPr>
          <w:rFonts w:cs="Tahoma"/>
          <w:bCs/>
          <w:color w:val="222222"/>
        </w:rPr>
        <w:t xml:space="preserve">, entre otras, amenizaron esta jornada, enmarcada en la programación de una de las fiestas más importantes de Colombia. </w:t>
      </w:r>
    </w:p>
    <w:p w14:paraId="4FD513F8" w14:textId="2FAA6567" w:rsidR="001B33A4" w:rsidRPr="00416D40" w:rsidRDefault="001B33A4" w:rsidP="00416D40">
      <w:pPr>
        <w:shd w:val="clear" w:color="auto" w:fill="FFFFFF"/>
        <w:suppressAutoHyphens w:val="0"/>
        <w:spacing w:after="120"/>
        <w:rPr>
          <w:rFonts w:cs="Tahoma"/>
          <w:bCs/>
          <w:color w:val="222222"/>
        </w:rPr>
      </w:pPr>
      <w:r w:rsidRPr="00416D40">
        <w:rPr>
          <w:rFonts w:cs="Tahoma"/>
          <w:bCs/>
          <w:color w:val="222222"/>
        </w:rPr>
        <w:lastRenderedPageBreak/>
        <w:t>Carlos Alberto Mena, autor de la carroza ‘Sentimiento Nariñense’, quien a través de su obra rindió un homenaje a todos los artistas de la región, dijo que para Él, la fiesta magna significa toda una vida. “El mayor regalo es esta obra de arte presentada en la senda del Carnaval para que los habitantes de Pasto y turistas la disfruten”.</w:t>
      </w:r>
    </w:p>
    <w:p w14:paraId="14CFD11A" w14:textId="77777777" w:rsidR="001B33A4" w:rsidRPr="00416D40" w:rsidRDefault="001B33A4" w:rsidP="00416D40">
      <w:pPr>
        <w:shd w:val="clear" w:color="auto" w:fill="FFFFFF"/>
        <w:suppressAutoHyphens w:val="0"/>
        <w:spacing w:after="120"/>
        <w:rPr>
          <w:rFonts w:cs="Tahoma"/>
          <w:bCs/>
          <w:color w:val="222222"/>
        </w:rPr>
      </w:pPr>
      <w:r w:rsidRPr="00416D40">
        <w:rPr>
          <w:rFonts w:cs="Tahoma"/>
          <w:bCs/>
          <w:color w:val="222222"/>
        </w:rPr>
        <w:t>Durante el desfile predominaron los aplausos, sonrisas y las expresiones características, que simbolizan la felicitación a los artesanos y cultores que dan vida  a esta fiesta, catalogada por la UNESCO como Patrimonio Cultural Inmaterial de la Humanidad.</w:t>
      </w:r>
    </w:p>
    <w:p w14:paraId="3B990722" w14:textId="77777777" w:rsidR="001B33A4" w:rsidRPr="00416D40" w:rsidRDefault="001B33A4" w:rsidP="00416D40">
      <w:pPr>
        <w:shd w:val="clear" w:color="auto" w:fill="FFFFFF"/>
        <w:suppressAutoHyphens w:val="0"/>
        <w:spacing w:after="120"/>
        <w:rPr>
          <w:rFonts w:cs="Tahoma"/>
          <w:bCs/>
          <w:color w:val="222222"/>
        </w:rPr>
      </w:pPr>
    </w:p>
    <w:p w14:paraId="513AD201" w14:textId="60817191" w:rsidR="00C71E3C" w:rsidRPr="00D84384" w:rsidRDefault="00D84384" w:rsidP="00D84384">
      <w:pPr>
        <w:shd w:val="clear" w:color="auto" w:fill="FFFFFF"/>
        <w:suppressAutoHyphens w:val="0"/>
        <w:spacing w:after="120"/>
        <w:jc w:val="center"/>
        <w:rPr>
          <w:rFonts w:cs="Tahoma"/>
          <w:bCs/>
          <w:i/>
          <w:color w:val="222222"/>
        </w:rPr>
      </w:pPr>
      <w:r>
        <w:rPr>
          <w:rFonts w:cs="Tahoma"/>
          <w:bCs/>
          <w:i/>
          <w:color w:val="222222"/>
        </w:rPr>
        <w:t>Somos constructores de paz</w:t>
      </w:r>
    </w:p>
    <w:p w14:paraId="30880FA5" w14:textId="77777777" w:rsidR="00C71E3C" w:rsidRDefault="00C71E3C" w:rsidP="00C71E3C">
      <w:pPr>
        <w:rPr>
          <w:b/>
        </w:rPr>
      </w:pPr>
    </w:p>
    <w:p w14:paraId="37897FAD" w14:textId="23957C8D" w:rsidR="00D726E4" w:rsidRPr="00C71E3C" w:rsidRDefault="00C71E3C" w:rsidP="00C71E3C">
      <w:pPr>
        <w:jc w:val="center"/>
        <w:rPr>
          <w:b/>
        </w:rPr>
      </w:pPr>
      <w:r>
        <w:rPr>
          <w:b/>
        </w:rPr>
        <w:t xml:space="preserve">HOY </w:t>
      </w:r>
      <w:r w:rsidRPr="00C71E3C">
        <w:rPr>
          <w:b/>
        </w:rPr>
        <w:t>NOE MORALES AMENIZARÁ EL XV FESTIVAL DEL CUY Y LA CULTURA CAMPESINA EN LA AVENIDA EMANUEL</w:t>
      </w:r>
    </w:p>
    <w:p w14:paraId="08D74456" w14:textId="77777777" w:rsidR="00C71E3C" w:rsidRDefault="00C71E3C" w:rsidP="00C71E3C">
      <w:pPr>
        <w:shd w:val="clear" w:color="auto" w:fill="FFFFFF"/>
        <w:suppressAutoHyphens w:val="0"/>
        <w:spacing w:after="120"/>
        <w:jc w:val="center"/>
        <w:rPr>
          <w:rFonts w:cs="Tahoma"/>
          <w:b/>
          <w:bCs/>
          <w:color w:val="222222"/>
        </w:rPr>
      </w:pPr>
    </w:p>
    <w:p w14:paraId="351825E9" w14:textId="77777777" w:rsidR="00C71E3C" w:rsidRPr="00A856A7" w:rsidRDefault="00C71E3C" w:rsidP="00C71E3C">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341F37FE" wp14:editId="2CB3CD49">
            <wp:extent cx="4603750" cy="276225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stival del cuy.jpg"/>
                    <pic:cNvPicPr/>
                  </pic:nvPicPr>
                  <pic:blipFill>
                    <a:blip r:embed="rId10">
                      <a:extLst>
                        <a:ext uri="{28A0092B-C50C-407E-A947-70E740481C1C}">
                          <a14:useLocalDpi xmlns:a14="http://schemas.microsoft.com/office/drawing/2010/main" val="0"/>
                        </a:ext>
                      </a:extLst>
                    </a:blip>
                    <a:stretch>
                      <a:fillRect/>
                    </a:stretch>
                  </pic:blipFill>
                  <pic:spPr>
                    <a:xfrm>
                      <a:off x="0" y="0"/>
                      <a:ext cx="4603750" cy="2762250"/>
                    </a:xfrm>
                    <a:prstGeom prst="rect">
                      <a:avLst/>
                    </a:prstGeom>
                  </pic:spPr>
                </pic:pic>
              </a:graphicData>
            </a:graphic>
          </wp:inline>
        </w:drawing>
      </w:r>
    </w:p>
    <w:p w14:paraId="7A7334A8" w14:textId="69E59C7A" w:rsidR="00C71E3C" w:rsidRDefault="00C71E3C" w:rsidP="00C71E3C">
      <w:pPr>
        <w:shd w:val="clear" w:color="auto" w:fill="FFFFFF"/>
        <w:suppressAutoHyphens w:val="0"/>
        <w:spacing w:after="120"/>
        <w:rPr>
          <w:rFonts w:cs="Tahoma"/>
          <w:bCs/>
          <w:color w:val="222222"/>
        </w:rPr>
      </w:pPr>
      <w:r>
        <w:rPr>
          <w:rFonts w:cs="Tahoma"/>
          <w:bCs/>
          <w:color w:val="222222"/>
        </w:rPr>
        <w:t xml:space="preserve">La Avenida Emanuel será el escenario donde hoy se </w:t>
      </w:r>
      <w:r w:rsidRPr="00A856A7">
        <w:rPr>
          <w:rFonts w:cs="Tahoma"/>
          <w:bCs/>
          <w:color w:val="222222"/>
        </w:rPr>
        <w:t>realizará el XV Festival del Cuy y la Cultura Campesina, un evento organizado por la Alcaldía de Pasto a través de la Secr</w:t>
      </w:r>
      <w:r>
        <w:rPr>
          <w:rFonts w:cs="Tahoma"/>
          <w:bCs/>
          <w:color w:val="222222"/>
        </w:rPr>
        <w:t xml:space="preserve">etaría de Agricultura municipal y que estará amenizado por </w:t>
      </w:r>
      <w:proofErr w:type="spellStart"/>
      <w:r>
        <w:rPr>
          <w:rFonts w:cs="Tahoma"/>
          <w:bCs/>
          <w:color w:val="222222"/>
        </w:rPr>
        <w:t>Noe</w:t>
      </w:r>
      <w:proofErr w:type="spellEnd"/>
      <w:r>
        <w:rPr>
          <w:rFonts w:cs="Tahoma"/>
          <w:bCs/>
          <w:color w:val="222222"/>
        </w:rPr>
        <w:t xml:space="preserve"> Morales.</w:t>
      </w:r>
    </w:p>
    <w:p w14:paraId="5DE778CB" w14:textId="77777777" w:rsidR="00C71E3C" w:rsidRPr="00A856A7" w:rsidRDefault="00C71E3C" w:rsidP="00C71E3C">
      <w:pPr>
        <w:shd w:val="clear" w:color="auto" w:fill="FFFFFF"/>
        <w:suppressAutoHyphens w:val="0"/>
        <w:spacing w:after="120"/>
        <w:rPr>
          <w:rFonts w:cs="Tahoma"/>
          <w:bCs/>
          <w:color w:val="222222"/>
        </w:rPr>
      </w:pPr>
      <w:r w:rsidRPr="00A856A7">
        <w:rPr>
          <w:rFonts w:cs="Tahoma"/>
          <w:bCs/>
          <w:color w:val="222222"/>
        </w:rPr>
        <w:t xml:space="preserve">El evento de cierre de Carnaval tendrá la participación de 80 asociaciones productoras de cuyes, que durante el 2018 recibieron acompañamiento y asistencia técnica por parte de la Secretaría de Agricultura municipal. </w:t>
      </w:r>
    </w:p>
    <w:p w14:paraId="1411FA96" w14:textId="77777777" w:rsidR="00C71E3C" w:rsidRPr="00A856A7" w:rsidRDefault="00C71E3C" w:rsidP="00C71E3C">
      <w:pPr>
        <w:shd w:val="clear" w:color="auto" w:fill="FFFFFF"/>
        <w:suppressAutoHyphens w:val="0"/>
        <w:spacing w:after="120"/>
        <w:rPr>
          <w:rFonts w:cs="Tahoma"/>
          <w:bCs/>
          <w:color w:val="222222"/>
        </w:rPr>
      </w:pPr>
      <w:r w:rsidRPr="00A856A7">
        <w:rPr>
          <w:rFonts w:cs="Tahoma"/>
          <w:bCs/>
          <w:color w:val="222222"/>
        </w:rPr>
        <w:t xml:space="preserve">Los artesanos de Pasto también tendrán un espacio durante este evento cultural, a través de las muestras artísticas alusivas al cuy. “Invitamos a todos los habitantes </w:t>
      </w:r>
      <w:r w:rsidRPr="00A856A7">
        <w:rPr>
          <w:rFonts w:cs="Tahoma"/>
          <w:bCs/>
          <w:color w:val="222222"/>
        </w:rPr>
        <w:lastRenderedPageBreak/>
        <w:t>de Pasto y a los turistas que llegan a nuestra ciudad para que se den cita el próximo 7 de enero en el decimoquinto Festival del Cuy que tendrá lo mejor de la gastronomía, el arte y la cultura de nuestro municipio”, indicó el secretario de Agricultura Luis Felipe Bastidas.</w:t>
      </w:r>
    </w:p>
    <w:p w14:paraId="30B80924" w14:textId="3DCF5956" w:rsidR="00C71E3C" w:rsidRPr="00A856A7" w:rsidRDefault="00C71E3C" w:rsidP="00C71E3C">
      <w:pPr>
        <w:shd w:val="clear" w:color="auto" w:fill="FFFFFF"/>
        <w:suppressAutoHyphens w:val="0"/>
        <w:spacing w:after="120"/>
        <w:rPr>
          <w:rFonts w:cs="Tahoma"/>
          <w:bCs/>
          <w:color w:val="222222"/>
        </w:rPr>
      </w:pPr>
      <w:r w:rsidRPr="00A856A7">
        <w:rPr>
          <w:rFonts w:cs="Tahoma"/>
          <w:bCs/>
          <w:color w:val="222222"/>
        </w:rPr>
        <w:t>El jefe de la dependencia recordó que esta nueva versión tiene como objetivo impulsar la comercialización del plato típico de la región, además de apoyar de manera directa a los productores de cuyes de las distintas veredas y población indígena de Pasto.</w:t>
      </w:r>
    </w:p>
    <w:p w14:paraId="25C505C4" w14:textId="77777777" w:rsidR="00C71E3C" w:rsidRDefault="00C71E3C" w:rsidP="00C71E3C">
      <w:pPr>
        <w:shd w:val="clear" w:color="auto" w:fill="FFFFFF"/>
        <w:suppressAutoHyphens w:val="0"/>
        <w:spacing w:after="120"/>
        <w:rPr>
          <w:rFonts w:cs="Tahoma"/>
          <w:bCs/>
          <w:color w:val="222222"/>
        </w:rPr>
      </w:pPr>
      <w:r w:rsidRPr="00A856A7">
        <w:rPr>
          <w:rFonts w:cs="Tahoma"/>
          <w:bCs/>
          <w:color w:val="222222"/>
        </w:rPr>
        <w:t xml:space="preserve">El funcionario agregó que se encuentra lista la logística para recibir a más de 20.000 asistentes que podrán disfrutar de eventos culturales, gastronómicos y </w:t>
      </w:r>
      <w:proofErr w:type="gramStart"/>
      <w:r w:rsidRPr="00A856A7">
        <w:rPr>
          <w:rFonts w:cs="Tahoma"/>
          <w:bCs/>
          <w:color w:val="222222"/>
        </w:rPr>
        <w:t>musicales</w:t>
      </w:r>
      <w:proofErr w:type="gramEnd"/>
      <w:r w:rsidRPr="00A856A7">
        <w:rPr>
          <w:rFonts w:cs="Tahoma"/>
          <w:bCs/>
          <w:color w:val="222222"/>
        </w:rPr>
        <w:t xml:space="preserve"> que estarán acompañados por agrupaciones de música campesina, orquestas regionales como Caramelo y la presentación de </w:t>
      </w:r>
      <w:proofErr w:type="spellStart"/>
      <w:r w:rsidRPr="00A856A7">
        <w:rPr>
          <w:rFonts w:cs="Tahoma"/>
          <w:bCs/>
          <w:color w:val="222222"/>
        </w:rPr>
        <w:t>Noe</w:t>
      </w:r>
      <w:proofErr w:type="spellEnd"/>
      <w:r w:rsidRPr="00A856A7">
        <w:rPr>
          <w:rFonts w:cs="Tahoma"/>
          <w:bCs/>
          <w:color w:val="222222"/>
        </w:rPr>
        <w:t xml:space="preserve"> Morales.</w:t>
      </w:r>
    </w:p>
    <w:p w14:paraId="127AF91D" w14:textId="7D398AF9" w:rsidR="00C71E3C" w:rsidRDefault="00C71E3C" w:rsidP="00C71E3C">
      <w:pPr>
        <w:shd w:val="clear" w:color="auto" w:fill="FFFFFF"/>
        <w:suppressAutoHyphens w:val="0"/>
        <w:spacing w:after="120"/>
        <w:rPr>
          <w:rFonts w:cs="Tahoma"/>
          <w:bCs/>
          <w:color w:val="222222"/>
        </w:rPr>
      </w:pPr>
      <w:r>
        <w:rPr>
          <w:rFonts w:cs="Tahoma"/>
          <w:bCs/>
          <w:color w:val="222222"/>
        </w:rPr>
        <w:t xml:space="preserve">De igual manera se indicó que el próximo 13 de enero en la vereda El Puerto del corregimiento de El Encano, se tendrá la versión número 10 del Festival de La Trucha. </w:t>
      </w:r>
    </w:p>
    <w:p w14:paraId="71E9F029" w14:textId="77777777" w:rsidR="00D84384" w:rsidRDefault="00C71E3C" w:rsidP="00D84384">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7D104C77" w14:textId="77777777" w:rsidR="00D84384" w:rsidRDefault="00D84384" w:rsidP="00D84384">
      <w:pPr>
        <w:shd w:val="clear" w:color="auto" w:fill="FFFFFF"/>
        <w:suppressAutoHyphens w:val="0"/>
        <w:spacing w:after="120"/>
        <w:rPr>
          <w:rFonts w:cs="Tahoma"/>
          <w:bCs/>
          <w:color w:val="222222"/>
        </w:rPr>
      </w:pPr>
    </w:p>
    <w:p w14:paraId="09E51339" w14:textId="36AF45AA" w:rsidR="00C71E3C" w:rsidRPr="00D84384" w:rsidRDefault="00C71E3C" w:rsidP="00D84384">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1A0B4B2C" w14:textId="77777777" w:rsidR="00C71E3C" w:rsidRDefault="00C71E3C" w:rsidP="00C71E3C">
      <w:pPr>
        <w:suppressAutoHyphens w:val="0"/>
        <w:spacing w:after="120"/>
        <w:jc w:val="center"/>
        <w:rPr>
          <w:rFonts w:cs="Tahoma"/>
          <w:bCs/>
          <w:i/>
          <w:color w:val="222222"/>
        </w:rPr>
      </w:pPr>
    </w:p>
    <w:p w14:paraId="19F133C3" w14:textId="52336DE2" w:rsidR="00C71E3C" w:rsidRPr="00416D40" w:rsidRDefault="00C71E3C" w:rsidP="00416D40">
      <w:pPr>
        <w:shd w:val="clear" w:color="auto" w:fill="FFFFFF"/>
        <w:suppressAutoHyphens w:val="0"/>
        <w:spacing w:after="120"/>
        <w:jc w:val="center"/>
        <w:rPr>
          <w:rFonts w:cs="Tahoma"/>
          <w:b/>
          <w:bCs/>
          <w:color w:val="222222"/>
        </w:rPr>
      </w:pPr>
      <w:r w:rsidRPr="00416D40">
        <w:rPr>
          <w:rFonts w:cs="Tahoma"/>
          <w:b/>
          <w:bCs/>
          <w:color w:val="222222"/>
        </w:rPr>
        <w:t>HASTA HOY ESTARÁ ABIERTO EL TERCER CARNAVAL ARTESANO</w:t>
      </w:r>
    </w:p>
    <w:p w14:paraId="095EFBF0" w14:textId="3F1B18CD" w:rsidR="001B33A4" w:rsidRDefault="00694D11" w:rsidP="00416D40">
      <w:pPr>
        <w:shd w:val="clear" w:color="auto" w:fill="FFFFFF"/>
        <w:suppressAutoHyphens w:val="0"/>
        <w:spacing w:after="120"/>
        <w:rPr>
          <w:rFonts w:cs="Tahoma"/>
          <w:bCs/>
          <w:color w:val="222222"/>
        </w:rPr>
      </w:pPr>
      <w:r>
        <w:rPr>
          <w:rFonts w:cs="Tahoma"/>
          <w:bCs/>
          <w:noProof/>
          <w:color w:val="222222"/>
          <w:lang w:eastAsia="es-CO"/>
        </w:rPr>
        <w:drawing>
          <wp:anchor distT="0" distB="0" distL="114300" distR="114300" simplePos="0" relativeHeight="251658240" behindDoc="0" locked="0" layoutInCell="1" allowOverlap="1" wp14:anchorId="6E899262" wp14:editId="6A94EBF2">
            <wp:simplePos x="0" y="0"/>
            <wp:positionH relativeFrom="column">
              <wp:posOffset>698500</wp:posOffset>
            </wp:positionH>
            <wp:positionV relativeFrom="paragraph">
              <wp:posOffset>77470</wp:posOffset>
            </wp:positionV>
            <wp:extent cx="4349115" cy="2354580"/>
            <wp:effectExtent l="0" t="0" r="0" b="7620"/>
            <wp:wrapSquare wrapText="bothSides"/>
            <wp:docPr id="1" name="Imagen 1" descr="C:\Users\CarlosAndres\Downloads\49169680_2013321075370722_35421139634267095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Andres\Downloads\49169680_2013321075370722_3542113963426709504_o.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0017" b="-194"/>
                    <a:stretch/>
                  </pic:blipFill>
                  <pic:spPr bwMode="auto">
                    <a:xfrm>
                      <a:off x="0" y="0"/>
                      <a:ext cx="4349115" cy="235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768217" w14:textId="77777777" w:rsidR="00416D40" w:rsidRDefault="00416D40" w:rsidP="00416D40">
      <w:pPr>
        <w:shd w:val="clear" w:color="auto" w:fill="FFFFFF"/>
        <w:suppressAutoHyphens w:val="0"/>
        <w:spacing w:after="120"/>
        <w:rPr>
          <w:rFonts w:cs="Tahoma"/>
          <w:bCs/>
          <w:noProof/>
          <w:color w:val="222222"/>
          <w:lang w:eastAsia="es-CO"/>
        </w:rPr>
      </w:pPr>
    </w:p>
    <w:p w14:paraId="5D25169E" w14:textId="0787EBAD" w:rsidR="00416D40" w:rsidRDefault="00416D40" w:rsidP="00416D40">
      <w:pPr>
        <w:shd w:val="clear" w:color="auto" w:fill="FFFFFF"/>
        <w:suppressAutoHyphens w:val="0"/>
        <w:spacing w:after="120"/>
        <w:rPr>
          <w:rFonts w:cs="Tahoma"/>
          <w:bCs/>
          <w:color w:val="222222"/>
        </w:rPr>
      </w:pPr>
    </w:p>
    <w:p w14:paraId="72E184DC" w14:textId="77777777" w:rsidR="00416D40" w:rsidRPr="001B33A4" w:rsidRDefault="00416D40" w:rsidP="00416D40">
      <w:pPr>
        <w:shd w:val="clear" w:color="auto" w:fill="FFFFFF"/>
        <w:suppressAutoHyphens w:val="0"/>
        <w:spacing w:after="120"/>
        <w:rPr>
          <w:rFonts w:cs="Tahoma"/>
          <w:bCs/>
          <w:color w:val="222222"/>
        </w:rPr>
      </w:pPr>
    </w:p>
    <w:p w14:paraId="633B3767" w14:textId="77777777" w:rsidR="00694D11" w:rsidRDefault="00694D11" w:rsidP="00416D40">
      <w:pPr>
        <w:shd w:val="clear" w:color="auto" w:fill="FFFFFF"/>
        <w:suppressAutoHyphens w:val="0"/>
        <w:spacing w:after="120"/>
        <w:rPr>
          <w:rFonts w:cs="Tahoma"/>
          <w:bCs/>
          <w:color w:val="222222"/>
        </w:rPr>
      </w:pPr>
    </w:p>
    <w:p w14:paraId="71C94860" w14:textId="77777777" w:rsidR="00694D11" w:rsidRDefault="00694D11" w:rsidP="00416D40">
      <w:pPr>
        <w:shd w:val="clear" w:color="auto" w:fill="FFFFFF"/>
        <w:suppressAutoHyphens w:val="0"/>
        <w:spacing w:after="120"/>
        <w:rPr>
          <w:rFonts w:cs="Tahoma"/>
          <w:bCs/>
          <w:color w:val="222222"/>
        </w:rPr>
      </w:pPr>
    </w:p>
    <w:p w14:paraId="51EA8289" w14:textId="77777777" w:rsidR="00694D11" w:rsidRDefault="00694D11" w:rsidP="00416D40">
      <w:pPr>
        <w:shd w:val="clear" w:color="auto" w:fill="FFFFFF"/>
        <w:suppressAutoHyphens w:val="0"/>
        <w:spacing w:after="120"/>
        <w:rPr>
          <w:rFonts w:cs="Tahoma"/>
          <w:bCs/>
          <w:color w:val="222222"/>
        </w:rPr>
      </w:pPr>
    </w:p>
    <w:p w14:paraId="2C9E9EC2" w14:textId="77777777" w:rsidR="00694D11" w:rsidRDefault="00694D11" w:rsidP="00416D40">
      <w:pPr>
        <w:shd w:val="clear" w:color="auto" w:fill="FFFFFF"/>
        <w:suppressAutoHyphens w:val="0"/>
        <w:spacing w:after="120"/>
        <w:rPr>
          <w:rFonts w:cs="Tahoma"/>
          <w:bCs/>
          <w:color w:val="222222"/>
        </w:rPr>
      </w:pPr>
    </w:p>
    <w:p w14:paraId="5C3D3BE9" w14:textId="77777777" w:rsidR="00694D11" w:rsidRDefault="00694D11" w:rsidP="00416D40">
      <w:pPr>
        <w:shd w:val="clear" w:color="auto" w:fill="FFFFFF"/>
        <w:suppressAutoHyphens w:val="0"/>
        <w:spacing w:after="120"/>
        <w:rPr>
          <w:rFonts w:cs="Tahoma"/>
          <w:bCs/>
          <w:color w:val="222222"/>
        </w:rPr>
      </w:pPr>
    </w:p>
    <w:p w14:paraId="343045C4" w14:textId="77777777" w:rsidR="00694D11" w:rsidRDefault="00694D11" w:rsidP="00416D40">
      <w:pPr>
        <w:shd w:val="clear" w:color="auto" w:fill="FFFFFF"/>
        <w:suppressAutoHyphens w:val="0"/>
        <w:spacing w:after="120"/>
        <w:rPr>
          <w:rFonts w:cs="Tahoma"/>
          <w:bCs/>
          <w:color w:val="222222"/>
        </w:rPr>
      </w:pPr>
    </w:p>
    <w:p w14:paraId="1BF3DC10" w14:textId="23822A32" w:rsidR="001B33A4" w:rsidRPr="001B33A4" w:rsidRDefault="001B33A4" w:rsidP="00416D40">
      <w:pPr>
        <w:shd w:val="clear" w:color="auto" w:fill="FFFFFF"/>
        <w:suppressAutoHyphens w:val="0"/>
        <w:spacing w:after="120"/>
        <w:rPr>
          <w:rFonts w:cs="Tahoma"/>
          <w:bCs/>
          <w:color w:val="222222"/>
        </w:rPr>
      </w:pPr>
      <w:r w:rsidRPr="00416D40">
        <w:rPr>
          <w:rFonts w:cs="Tahoma"/>
          <w:bCs/>
          <w:color w:val="222222"/>
        </w:rPr>
        <w:t xml:space="preserve">Hasta hoy en el Museo Casona de </w:t>
      </w:r>
      <w:proofErr w:type="spellStart"/>
      <w:r w:rsidRPr="00416D40">
        <w:rPr>
          <w:rFonts w:cs="Tahoma"/>
          <w:bCs/>
          <w:color w:val="222222"/>
        </w:rPr>
        <w:t>Taminango</w:t>
      </w:r>
      <w:proofErr w:type="spellEnd"/>
      <w:r w:rsidRPr="00416D40">
        <w:rPr>
          <w:rFonts w:cs="Tahoma"/>
          <w:bCs/>
          <w:color w:val="222222"/>
        </w:rPr>
        <w:t xml:space="preserve"> estará abierto el Tercer Carnaval Artesano, donde el </w:t>
      </w:r>
      <w:r w:rsidRPr="001B33A4">
        <w:rPr>
          <w:rFonts w:cs="Tahoma"/>
          <w:bCs/>
          <w:color w:val="222222"/>
        </w:rPr>
        <w:t>Barniz, la talla en madera, tamo, cerámica, joyería, medicina tradicional, bisutería, tejidos y gas</w:t>
      </w:r>
      <w:r w:rsidR="00416D40" w:rsidRPr="00416D40">
        <w:rPr>
          <w:rFonts w:cs="Tahoma"/>
          <w:bCs/>
          <w:color w:val="222222"/>
        </w:rPr>
        <w:t xml:space="preserve">tronomía, entre otras técnicas </w:t>
      </w:r>
      <w:r w:rsidRPr="001B33A4">
        <w:rPr>
          <w:rFonts w:cs="Tahoma"/>
          <w:bCs/>
          <w:color w:val="222222"/>
        </w:rPr>
        <w:t xml:space="preserve">se dan cita </w:t>
      </w:r>
      <w:r w:rsidR="00416D40" w:rsidRPr="00416D40">
        <w:rPr>
          <w:rFonts w:cs="Tahoma"/>
          <w:bCs/>
          <w:color w:val="222222"/>
        </w:rPr>
        <w:t xml:space="preserve">en </w:t>
      </w:r>
      <w:r w:rsidRPr="001B33A4">
        <w:rPr>
          <w:rFonts w:cs="Tahoma"/>
          <w:bCs/>
          <w:color w:val="222222"/>
        </w:rPr>
        <w:t>un evento organizado por la Alcaldía de Pasto a través de la Secretaría de Desarrollo Económico y la Secretaría de Cultura.</w:t>
      </w:r>
    </w:p>
    <w:p w14:paraId="2CA5527C" w14:textId="77777777" w:rsidR="001B33A4" w:rsidRPr="001B33A4" w:rsidRDefault="001B33A4" w:rsidP="00416D40">
      <w:pPr>
        <w:shd w:val="clear" w:color="auto" w:fill="FFFFFF"/>
        <w:suppressAutoHyphens w:val="0"/>
        <w:spacing w:after="120"/>
        <w:rPr>
          <w:rFonts w:cs="Tahoma"/>
          <w:bCs/>
          <w:color w:val="222222"/>
        </w:rPr>
      </w:pPr>
      <w:r w:rsidRPr="001B33A4">
        <w:rPr>
          <w:rFonts w:cs="Tahoma"/>
          <w:bCs/>
          <w:color w:val="222222"/>
        </w:rPr>
        <w:t>La tercera versión del  Carnaval Artesano busca potencializar el talento de hombres y mujeres de Pasto, además de convertirse en una vitrina para el turismo.</w:t>
      </w:r>
    </w:p>
    <w:p w14:paraId="5D5A342A" w14:textId="77777777" w:rsidR="001B33A4" w:rsidRPr="001B33A4" w:rsidRDefault="001B33A4" w:rsidP="00416D40">
      <w:pPr>
        <w:shd w:val="clear" w:color="auto" w:fill="FFFFFF"/>
        <w:suppressAutoHyphens w:val="0"/>
        <w:spacing w:after="120"/>
        <w:rPr>
          <w:rFonts w:cs="Tahoma"/>
          <w:bCs/>
          <w:color w:val="222222"/>
        </w:rPr>
      </w:pPr>
      <w:r w:rsidRPr="001B33A4">
        <w:rPr>
          <w:rFonts w:cs="Tahoma"/>
          <w:bCs/>
          <w:color w:val="222222"/>
        </w:rPr>
        <w:lastRenderedPageBreak/>
        <w:t xml:space="preserve">“Este Carnaval Artesano significa que la creatividad que tienen nuestros artistas esté a disposición de toda la comunidad de Pasto y de quienes nos visitan. Lo que queremos es que cada vez este evento se consolide a nivel nacional e internacional”, expresó el secretario de Desarrollo Económico Nelson </w:t>
      </w:r>
      <w:proofErr w:type="spellStart"/>
      <w:r w:rsidRPr="001B33A4">
        <w:rPr>
          <w:rFonts w:cs="Tahoma"/>
          <w:bCs/>
          <w:color w:val="222222"/>
        </w:rPr>
        <w:t>Leitón</w:t>
      </w:r>
      <w:proofErr w:type="spellEnd"/>
      <w:r w:rsidRPr="001B33A4">
        <w:rPr>
          <w:rFonts w:cs="Tahoma"/>
          <w:bCs/>
          <w:color w:val="222222"/>
        </w:rPr>
        <w:t>.</w:t>
      </w:r>
    </w:p>
    <w:p w14:paraId="68901648" w14:textId="77777777" w:rsidR="001B33A4" w:rsidRPr="001B33A4" w:rsidRDefault="001B33A4" w:rsidP="00416D40">
      <w:pPr>
        <w:shd w:val="clear" w:color="auto" w:fill="FFFFFF"/>
        <w:suppressAutoHyphens w:val="0"/>
        <w:spacing w:after="120"/>
        <w:rPr>
          <w:rFonts w:cs="Tahoma"/>
          <w:bCs/>
          <w:color w:val="222222"/>
        </w:rPr>
      </w:pPr>
      <w:r w:rsidRPr="001B33A4">
        <w:rPr>
          <w:rFonts w:cs="Tahoma"/>
          <w:bCs/>
          <w:color w:val="222222"/>
        </w:rPr>
        <w:t xml:space="preserve">Son 68 stands donde los asistentes pueden apreciar artesanías elaboradas en diferentes materiales y demás atracciones que estarán hasta el 7 de enero en el Museo Casona de </w:t>
      </w:r>
      <w:proofErr w:type="spellStart"/>
      <w:r w:rsidRPr="001B33A4">
        <w:rPr>
          <w:rFonts w:cs="Tahoma"/>
          <w:bCs/>
          <w:color w:val="222222"/>
        </w:rPr>
        <w:t>Taminango</w:t>
      </w:r>
      <w:proofErr w:type="spellEnd"/>
      <w:r w:rsidRPr="001B33A4">
        <w:rPr>
          <w:rFonts w:cs="Tahoma"/>
          <w:bCs/>
          <w:color w:val="222222"/>
        </w:rPr>
        <w:t>.</w:t>
      </w:r>
    </w:p>
    <w:p w14:paraId="582B14D9" w14:textId="44846AE0" w:rsidR="001B33A4" w:rsidRPr="001B33A4" w:rsidRDefault="00416D40" w:rsidP="00416D40">
      <w:pPr>
        <w:shd w:val="clear" w:color="auto" w:fill="FFFFFF"/>
        <w:suppressAutoHyphens w:val="0"/>
        <w:spacing w:after="120"/>
        <w:rPr>
          <w:rFonts w:cs="Tahoma"/>
          <w:bCs/>
          <w:color w:val="222222"/>
        </w:rPr>
      </w:pPr>
      <w:r w:rsidRPr="00416D40">
        <w:rPr>
          <w:rFonts w:cs="Tahoma"/>
          <w:bCs/>
          <w:color w:val="222222"/>
        </w:rPr>
        <w:t>Durante el este evento l</w:t>
      </w:r>
      <w:r w:rsidR="001B33A4" w:rsidRPr="001B33A4">
        <w:rPr>
          <w:rFonts w:cs="Tahoma"/>
          <w:bCs/>
          <w:color w:val="222222"/>
        </w:rPr>
        <w:t>os participantes agradecieron el apoyo brindado por la Administración Municipal para tener un espacio donde pueden mostrar toda la creatividad y habilidad en sus trabajos.</w:t>
      </w:r>
    </w:p>
    <w:p w14:paraId="07CBBBED" w14:textId="77777777" w:rsidR="001B33A4" w:rsidRPr="00416D40" w:rsidRDefault="001B33A4" w:rsidP="00416D40">
      <w:pPr>
        <w:shd w:val="clear" w:color="auto" w:fill="FFFFFF"/>
        <w:suppressAutoHyphens w:val="0"/>
        <w:spacing w:after="120"/>
        <w:rPr>
          <w:rFonts w:cs="Tahoma"/>
          <w:bCs/>
          <w:color w:val="222222"/>
        </w:rPr>
      </w:pPr>
      <w:r w:rsidRPr="001B33A4">
        <w:rPr>
          <w:rFonts w:cs="Tahoma"/>
          <w:bCs/>
          <w:color w:val="222222"/>
        </w:rPr>
        <w:t>“Esto es lo que estábamos buscando, un espacio donde podamos comercializar nuestras artesanías, donde el turista venga, compre los productos y se los lleve de recuerdo. Ha sido muy importante lo que ha hecho el alcalde Pedro Vicente Obando por los artesanos”, indicó el participante David Granja. </w:t>
      </w:r>
    </w:p>
    <w:p w14:paraId="788E4D35" w14:textId="77777777" w:rsidR="00D84384" w:rsidRDefault="001B33A4" w:rsidP="00D84384">
      <w:pPr>
        <w:shd w:val="clear" w:color="auto" w:fill="FFFFFF"/>
        <w:suppressAutoHyphens w:val="0"/>
        <w:spacing w:after="120"/>
        <w:rPr>
          <w:rFonts w:cs="Tahoma"/>
          <w:bCs/>
          <w:color w:val="222222"/>
        </w:rPr>
      </w:pPr>
      <w:r w:rsidRPr="001B33A4">
        <w:rPr>
          <w:rFonts w:cs="Tahoma"/>
          <w:bCs/>
          <w:color w:val="222222"/>
        </w:rPr>
        <w:t xml:space="preserve">De igual forma la subsecretaria de Turismo Elsa María Portilla invitó a la comunidad y a las personas que llegan a la ciudad para que disfruten de este evento, cuya entrada es completamente gratuita y agradeció el apoyo recibido por entidades como Artesanías de Colombia, la Dirección Administrativa de </w:t>
      </w:r>
      <w:r w:rsidR="00D84384">
        <w:rPr>
          <w:rFonts w:cs="Tahoma"/>
          <w:bCs/>
          <w:color w:val="222222"/>
        </w:rPr>
        <w:t>Cultura y de Turismo de Nariño.</w:t>
      </w:r>
    </w:p>
    <w:p w14:paraId="3483F9BD" w14:textId="77777777" w:rsidR="00D84384" w:rsidRDefault="00D84384" w:rsidP="00D84384">
      <w:pPr>
        <w:shd w:val="clear" w:color="auto" w:fill="FFFFFF"/>
        <w:suppressAutoHyphens w:val="0"/>
        <w:spacing w:after="120"/>
        <w:rPr>
          <w:rFonts w:cs="Tahoma"/>
          <w:bCs/>
          <w:color w:val="222222"/>
        </w:rPr>
      </w:pPr>
    </w:p>
    <w:p w14:paraId="401D2668" w14:textId="0634D960" w:rsidR="003549BE" w:rsidRDefault="003549BE" w:rsidP="00D84384">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75485867" w14:textId="77777777" w:rsidR="00E31D10" w:rsidRPr="007A6C0E" w:rsidRDefault="00E31D10" w:rsidP="004A0661">
      <w:pPr>
        <w:rPr>
          <w:rFonts w:cs="Arial"/>
          <w:color w:val="222222"/>
          <w:shd w:val="clear" w:color="auto" w:fill="FFFFFF"/>
        </w:rPr>
      </w:pPr>
    </w:p>
    <w:p w14:paraId="354A88D1" w14:textId="433E4D41" w:rsidR="0072599A" w:rsidRPr="0072599A" w:rsidRDefault="00AB51D4" w:rsidP="0072599A">
      <w:pPr>
        <w:shd w:val="clear" w:color="auto" w:fill="FFFFFF"/>
        <w:suppressAutoHyphens w:val="0"/>
        <w:spacing w:after="120"/>
        <w:jc w:val="center"/>
        <w:rPr>
          <w:rFonts w:cs="Tahoma"/>
          <w:b/>
          <w:bCs/>
          <w:color w:val="222222"/>
        </w:rPr>
      </w:pPr>
      <w:r>
        <w:rPr>
          <w:rFonts w:cs="Tahoma"/>
          <w:b/>
          <w:bCs/>
          <w:color w:val="222222"/>
        </w:rPr>
        <w:t xml:space="preserve">PRODUCTOS DE LA MARCA PASTO, YA SE COMERCIALIZAN EN LAS </w:t>
      </w:r>
      <w:r w:rsidR="0072599A" w:rsidRPr="0072599A">
        <w:rPr>
          <w:rFonts w:cs="Tahoma"/>
          <w:b/>
          <w:bCs/>
          <w:color w:val="222222"/>
        </w:rPr>
        <w:t>TIENDAS DE CARNAVAL</w:t>
      </w:r>
    </w:p>
    <w:p w14:paraId="076F7B0B" w14:textId="5CE8F43B" w:rsidR="0072599A" w:rsidRPr="0072599A" w:rsidRDefault="0072599A" w:rsidP="0072599A">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6FEE6A40" wp14:editId="5CF46C10">
            <wp:extent cx="4967417" cy="3036641"/>
            <wp:effectExtent l="0" t="0" r="508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CA PASTO ULTIMO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70456" cy="3038499"/>
                    </a:xfrm>
                    <a:prstGeom prst="rect">
                      <a:avLst/>
                    </a:prstGeom>
                  </pic:spPr>
                </pic:pic>
              </a:graphicData>
            </a:graphic>
          </wp:inline>
        </w:drawing>
      </w:r>
    </w:p>
    <w:p w14:paraId="660729F1" w14:textId="77777777" w:rsidR="007A6C0E" w:rsidRDefault="0072599A" w:rsidP="0072599A">
      <w:pPr>
        <w:shd w:val="clear" w:color="auto" w:fill="FFFFFF"/>
        <w:suppressAutoHyphens w:val="0"/>
        <w:spacing w:after="120"/>
        <w:rPr>
          <w:rFonts w:cs="Tahoma"/>
          <w:bCs/>
          <w:color w:val="222222"/>
        </w:rPr>
      </w:pPr>
      <w:r w:rsidRPr="0072599A">
        <w:rPr>
          <w:rFonts w:cs="Tahoma"/>
          <w:bCs/>
          <w:color w:val="222222"/>
        </w:rPr>
        <w:lastRenderedPageBreak/>
        <w:t xml:space="preserve">La </w:t>
      </w:r>
      <w:r w:rsidR="0072132C">
        <w:rPr>
          <w:rFonts w:cs="Tahoma"/>
          <w:bCs/>
          <w:color w:val="222222"/>
        </w:rPr>
        <w:t xml:space="preserve">Alcaldía de Pasto a través de la </w:t>
      </w:r>
      <w:r w:rsidRPr="0072599A">
        <w:rPr>
          <w:rFonts w:cs="Tahoma"/>
          <w:bCs/>
          <w:color w:val="222222"/>
        </w:rPr>
        <w:t>Secretaría</w:t>
      </w:r>
      <w:r w:rsidR="0072132C">
        <w:rPr>
          <w:rFonts w:cs="Tahoma"/>
          <w:bCs/>
          <w:color w:val="222222"/>
        </w:rPr>
        <w:t xml:space="preserve"> de Desarrollo Económico continú</w:t>
      </w:r>
      <w:r w:rsidRPr="0072599A">
        <w:rPr>
          <w:rFonts w:cs="Tahoma"/>
          <w:bCs/>
          <w:color w:val="222222"/>
        </w:rPr>
        <w:t xml:space="preserve">a con la implementación de la marca Pasto </w:t>
      </w:r>
      <w:r w:rsidR="0072132C">
        <w:rPr>
          <w:rFonts w:cs="Tahoma"/>
          <w:bCs/>
          <w:color w:val="222222"/>
        </w:rPr>
        <w:t xml:space="preserve">a través del impulso a la comercialización de </w:t>
      </w:r>
      <w:r w:rsidRPr="0072599A">
        <w:rPr>
          <w:rFonts w:cs="Tahoma"/>
          <w:bCs/>
          <w:color w:val="222222"/>
        </w:rPr>
        <w:t>nuevos productos</w:t>
      </w:r>
      <w:r w:rsidR="0072132C">
        <w:rPr>
          <w:rFonts w:cs="Tahoma"/>
          <w:bCs/>
          <w:color w:val="222222"/>
        </w:rPr>
        <w:t xml:space="preserve"> elaborados por mujeres del programa economía del cuidado (responsables de la manutención de sus hijos con discapacidad), beneficiarios del Banco de la Esperanza (entre ellos mujeres víctimas del conflicto armado y de sectores vulnerables) y alumnas de la Escuela de Artes y Oficios de la Alcaldía de Pasto. </w:t>
      </w:r>
    </w:p>
    <w:p w14:paraId="6DC46F87" w14:textId="5A1EAE07" w:rsidR="0072132C" w:rsidRDefault="0072132C" w:rsidP="0072599A">
      <w:pPr>
        <w:shd w:val="clear" w:color="auto" w:fill="FFFFFF"/>
        <w:suppressAutoHyphens w:val="0"/>
        <w:spacing w:after="120"/>
        <w:rPr>
          <w:rFonts w:cs="Tahoma"/>
          <w:bCs/>
          <w:color w:val="222222"/>
        </w:rPr>
      </w:pPr>
      <w:r>
        <w:rPr>
          <w:rFonts w:cs="Tahoma"/>
          <w:bCs/>
          <w:color w:val="222222"/>
        </w:rPr>
        <w:t>Los productos que se ofrecen con la marca Pasto son entre otros:</w:t>
      </w:r>
      <w:r w:rsidR="0072599A" w:rsidRPr="0072599A">
        <w:rPr>
          <w:rFonts w:cs="Tahoma"/>
          <w:bCs/>
          <w:color w:val="222222"/>
        </w:rPr>
        <w:t xml:space="preserve"> ponchos, camisetas, </w:t>
      </w:r>
      <w:proofErr w:type="spellStart"/>
      <w:r w:rsidR="0072599A" w:rsidRPr="0072599A">
        <w:rPr>
          <w:rFonts w:cs="Tahoma"/>
          <w:bCs/>
          <w:color w:val="222222"/>
        </w:rPr>
        <w:t>cami</w:t>
      </w:r>
      <w:r>
        <w:rPr>
          <w:rFonts w:cs="Tahoma"/>
          <w:bCs/>
          <w:color w:val="222222"/>
        </w:rPr>
        <w:t>-</w:t>
      </w:r>
      <w:r w:rsidR="0072599A" w:rsidRPr="0072599A">
        <w:rPr>
          <w:rFonts w:cs="Tahoma"/>
          <w:bCs/>
          <w:color w:val="222222"/>
        </w:rPr>
        <w:t>busos</w:t>
      </w:r>
      <w:proofErr w:type="spellEnd"/>
      <w:r w:rsidR="0072599A" w:rsidRPr="0072599A">
        <w:rPr>
          <w:rFonts w:cs="Tahoma"/>
          <w:bCs/>
          <w:color w:val="222222"/>
        </w:rPr>
        <w:t>, gorras bordadas</w:t>
      </w:r>
      <w:r>
        <w:rPr>
          <w:rFonts w:cs="Tahoma"/>
          <w:bCs/>
          <w:color w:val="222222"/>
        </w:rPr>
        <w:t xml:space="preserve">, pañoletas, sombreros, bolsos y </w:t>
      </w:r>
      <w:r w:rsidR="0072599A" w:rsidRPr="0072599A">
        <w:rPr>
          <w:rFonts w:cs="Tahoma"/>
          <w:bCs/>
          <w:color w:val="222222"/>
        </w:rPr>
        <w:t>cuellos</w:t>
      </w:r>
      <w:r>
        <w:rPr>
          <w:rFonts w:cs="Tahoma"/>
          <w:bCs/>
          <w:color w:val="222222"/>
        </w:rPr>
        <w:t>.</w:t>
      </w:r>
    </w:p>
    <w:p w14:paraId="35A41D2B" w14:textId="77777777" w:rsidR="00900EAB" w:rsidRDefault="00900EAB" w:rsidP="0072599A">
      <w:pPr>
        <w:shd w:val="clear" w:color="auto" w:fill="FFFFFF"/>
        <w:suppressAutoHyphens w:val="0"/>
        <w:spacing w:after="120"/>
        <w:rPr>
          <w:rFonts w:cs="Tahoma"/>
          <w:bCs/>
          <w:color w:val="222222"/>
        </w:rPr>
      </w:pPr>
      <w:r>
        <w:rPr>
          <w:rFonts w:cs="Tahoma"/>
          <w:bCs/>
          <w:color w:val="222222"/>
        </w:rPr>
        <w:t xml:space="preserve">Así mismo, en esta iniciativa también participan </w:t>
      </w:r>
      <w:r w:rsidR="0072599A">
        <w:rPr>
          <w:rFonts w:cs="Tahoma"/>
          <w:bCs/>
          <w:color w:val="222222"/>
        </w:rPr>
        <w:t xml:space="preserve">grupos </w:t>
      </w:r>
      <w:r>
        <w:rPr>
          <w:rFonts w:cs="Tahoma"/>
          <w:bCs/>
          <w:color w:val="222222"/>
        </w:rPr>
        <w:t xml:space="preserve">de personas con los que se adelantan procesos de reconvención laboral, como por ejemplo: </w:t>
      </w:r>
      <w:proofErr w:type="spellStart"/>
      <w:r w:rsidR="0072599A">
        <w:rPr>
          <w:rFonts w:cs="Tahoma"/>
          <w:bCs/>
          <w:color w:val="222222"/>
        </w:rPr>
        <w:t>expolvoreros</w:t>
      </w:r>
      <w:proofErr w:type="spellEnd"/>
      <w:r w:rsidR="0072599A">
        <w:rPr>
          <w:rFonts w:cs="Tahoma"/>
          <w:bCs/>
          <w:color w:val="222222"/>
        </w:rPr>
        <w:t xml:space="preserve">, </w:t>
      </w:r>
      <w:r w:rsidR="0072599A" w:rsidRPr="0072599A">
        <w:rPr>
          <w:rFonts w:cs="Tahoma"/>
          <w:bCs/>
          <w:color w:val="222222"/>
        </w:rPr>
        <w:t>exvendedores de año</w:t>
      </w:r>
      <w:r>
        <w:rPr>
          <w:rFonts w:cs="Tahoma"/>
          <w:bCs/>
          <w:color w:val="222222"/>
        </w:rPr>
        <w:t>s viejos, vendedores informales, entre otros.</w:t>
      </w:r>
    </w:p>
    <w:p w14:paraId="0F973214" w14:textId="77777777" w:rsidR="0072599A" w:rsidRPr="0072599A" w:rsidRDefault="0072599A" w:rsidP="00091423">
      <w:pPr>
        <w:shd w:val="clear" w:color="auto" w:fill="FFFFFF"/>
        <w:suppressAutoHyphens w:val="0"/>
        <w:spacing w:after="0"/>
        <w:rPr>
          <w:rFonts w:cs="Tahoma"/>
          <w:bCs/>
          <w:color w:val="222222"/>
        </w:rPr>
      </w:pPr>
      <w:r w:rsidRPr="0072599A">
        <w:rPr>
          <w:rFonts w:cs="Tahoma"/>
          <w:b/>
          <w:bCs/>
          <w:i/>
          <w:color w:val="222222"/>
        </w:rPr>
        <w:t>Puntos de venta</w:t>
      </w:r>
      <w:r w:rsidRPr="0072599A">
        <w:rPr>
          <w:rFonts w:cs="Tahoma"/>
          <w:bCs/>
          <w:color w:val="222222"/>
        </w:rPr>
        <w:t xml:space="preserve">: </w:t>
      </w:r>
    </w:p>
    <w:p w14:paraId="3668D73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 xml:space="preserve">Calle 17 con </w:t>
      </w:r>
      <w:proofErr w:type="spellStart"/>
      <w:r w:rsidRPr="00900EAB">
        <w:rPr>
          <w:rFonts w:cs="Tahoma"/>
          <w:bCs/>
          <w:i/>
          <w:color w:val="222222"/>
        </w:rPr>
        <w:t>Cra</w:t>
      </w:r>
      <w:proofErr w:type="spellEnd"/>
      <w:r w:rsidRPr="00900EAB">
        <w:rPr>
          <w:rFonts w:cs="Tahoma"/>
          <w:bCs/>
          <w:i/>
          <w:color w:val="222222"/>
        </w:rPr>
        <w:t xml:space="preserve"> 25 esquina-Parqueadero</w:t>
      </w:r>
    </w:p>
    <w:p w14:paraId="6F14804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Casa de Don Lorenzo-Parque Nariño</w:t>
      </w:r>
    </w:p>
    <w:p w14:paraId="00898826"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Unicentro-Calle 11</w:t>
      </w:r>
    </w:p>
    <w:p w14:paraId="3738CC62"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Diagonal a Riviera-</w:t>
      </w:r>
      <w:proofErr w:type="spellStart"/>
      <w:r w:rsidRPr="00900EAB">
        <w:rPr>
          <w:rFonts w:cs="Tahoma"/>
          <w:bCs/>
          <w:i/>
          <w:color w:val="222222"/>
        </w:rPr>
        <w:t>Av</w:t>
      </w:r>
      <w:proofErr w:type="spellEnd"/>
      <w:r w:rsidRPr="00900EAB">
        <w:rPr>
          <w:rFonts w:cs="Tahoma"/>
          <w:bCs/>
          <w:i/>
          <w:color w:val="222222"/>
        </w:rPr>
        <w:t xml:space="preserve"> Los Estudiantes</w:t>
      </w:r>
    </w:p>
    <w:p w14:paraId="1F351E06" w14:textId="77777777" w:rsidR="00900EAB" w:rsidRPr="00900EAB" w:rsidRDefault="0072599A" w:rsidP="00091423">
      <w:pPr>
        <w:shd w:val="clear" w:color="auto" w:fill="FFFFFF"/>
        <w:suppressAutoHyphens w:val="0"/>
        <w:spacing w:after="0"/>
        <w:rPr>
          <w:rFonts w:cs="Tahoma"/>
          <w:bCs/>
          <w:i/>
          <w:color w:val="222222"/>
        </w:rPr>
      </w:pPr>
      <w:r w:rsidRPr="00900EAB">
        <w:rPr>
          <w:rFonts w:cs="Tahoma"/>
          <w:bCs/>
          <w:i/>
          <w:color w:val="222222"/>
        </w:rPr>
        <w:t>Hospital Infantil-</w:t>
      </w:r>
      <w:proofErr w:type="spellStart"/>
      <w:r w:rsidRPr="00900EAB">
        <w:rPr>
          <w:rFonts w:cs="Tahoma"/>
          <w:bCs/>
          <w:i/>
          <w:color w:val="222222"/>
        </w:rPr>
        <w:t>Av</w:t>
      </w:r>
      <w:proofErr w:type="spellEnd"/>
      <w:r w:rsidRPr="00900EAB">
        <w:rPr>
          <w:rFonts w:cs="Tahoma"/>
          <w:bCs/>
          <w:i/>
          <w:color w:val="222222"/>
        </w:rPr>
        <w:t xml:space="preserve"> Los Estudiantes</w:t>
      </w:r>
      <w:r w:rsidR="00900EAB" w:rsidRPr="00900EAB">
        <w:rPr>
          <w:rFonts w:cs="Tahoma"/>
          <w:bCs/>
          <w:i/>
          <w:color w:val="222222"/>
        </w:rPr>
        <w:t xml:space="preserve"> </w:t>
      </w:r>
    </w:p>
    <w:p w14:paraId="7B7BDDC7" w14:textId="40DE515D" w:rsidR="00900EAB" w:rsidRPr="0072599A" w:rsidRDefault="00900EAB" w:rsidP="00900EAB">
      <w:pPr>
        <w:shd w:val="clear" w:color="auto" w:fill="FFFFFF"/>
        <w:suppressAutoHyphens w:val="0"/>
        <w:spacing w:after="120"/>
        <w:rPr>
          <w:rFonts w:cs="Tahoma"/>
          <w:bCs/>
          <w:color w:val="222222"/>
        </w:rPr>
      </w:pPr>
      <w:r>
        <w:rPr>
          <w:rFonts w:cs="Tahoma"/>
          <w:bCs/>
          <w:color w:val="222222"/>
        </w:rPr>
        <w:t>“</w:t>
      </w:r>
      <w:r w:rsidRPr="0072599A">
        <w:rPr>
          <w:rFonts w:cs="Tahoma"/>
          <w:bCs/>
          <w:color w:val="222222"/>
        </w:rPr>
        <w:t>La Marca Pasto es una imagen, que vi</w:t>
      </w:r>
      <w:r>
        <w:rPr>
          <w:rFonts w:cs="Tahoma"/>
          <w:bCs/>
          <w:color w:val="222222"/>
        </w:rPr>
        <w:t>sibiliza nuestra ciudad, nuestra tradición y cultura</w:t>
      </w:r>
      <w:r w:rsidRPr="0072599A">
        <w:rPr>
          <w:rFonts w:cs="Tahoma"/>
          <w:bCs/>
          <w:color w:val="222222"/>
        </w:rPr>
        <w:t xml:space="preserve"> pretendiendo ser un sello de origen, una marca que busca quedarse en la memoria de q</w:t>
      </w:r>
      <w:r>
        <w:rPr>
          <w:rFonts w:cs="Tahoma"/>
          <w:bCs/>
          <w:color w:val="222222"/>
        </w:rPr>
        <w:t>uienes nos visitan e incentivar la apropiación por</w:t>
      </w:r>
      <w:r w:rsidRPr="0072599A">
        <w:rPr>
          <w:rFonts w:cs="Tahoma"/>
          <w:bCs/>
          <w:color w:val="222222"/>
        </w:rPr>
        <w:t xml:space="preserve"> lo nuestro</w:t>
      </w:r>
      <w:r>
        <w:rPr>
          <w:rFonts w:cs="Tahoma"/>
          <w:bCs/>
          <w:color w:val="222222"/>
        </w:rPr>
        <w:t>”</w:t>
      </w:r>
      <w:r w:rsidRPr="0072599A">
        <w:rPr>
          <w:rFonts w:cs="Tahoma"/>
          <w:bCs/>
          <w:color w:val="222222"/>
        </w:rPr>
        <w:t>.</w:t>
      </w:r>
    </w:p>
    <w:p w14:paraId="1257EB3F" w14:textId="7BEBD52E" w:rsidR="00B70A2A" w:rsidRDefault="00B70A2A" w:rsidP="0072599A">
      <w:pPr>
        <w:shd w:val="clear" w:color="auto" w:fill="FFFFFF"/>
        <w:suppressAutoHyphens w:val="0"/>
        <w:spacing w:after="120"/>
        <w:rPr>
          <w:rFonts w:cs="Tahoma"/>
          <w:bCs/>
          <w:color w:val="222222"/>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4AFA5F0" w14:textId="71207240" w:rsidR="00A81492" w:rsidRDefault="00AB51D4" w:rsidP="00091423">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0080B89B" w14:textId="77777777" w:rsidR="00A81492" w:rsidRPr="00A856A7" w:rsidRDefault="00A81492" w:rsidP="00A856A7">
      <w:pPr>
        <w:shd w:val="clear" w:color="auto" w:fill="FFFFFF"/>
        <w:suppressAutoHyphens w:val="0"/>
        <w:spacing w:after="120"/>
        <w:rPr>
          <w:rFonts w:cs="Tahoma"/>
          <w:bCs/>
          <w:color w:val="222222"/>
        </w:rPr>
      </w:pPr>
    </w:p>
    <w:bookmarkEnd w:id="0"/>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926CE" w14:textId="77777777" w:rsidR="00EB3A81" w:rsidRDefault="00EB3A81" w:rsidP="00505F60">
      <w:pPr>
        <w:spacing w:after="0"/>
      </w:pPr>
      <w:r>
        <w:separator/>
      </w:r>
    </w:p>
  </w:endnote>
  <w:endnote w:type="continuationSeparator" w:id="0">
    <w:p w14:paraId="5B3AABA1" w14:textId="77777777" w:rsidR="00EB3A81" w:rsidRDefault="00EB3A8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5719F" w14:textId="77777777" w:rsidR="00EB3A81" w:rsidRDefault="00EB3A81" w:rsidP="00505F60">
      <w:pPr>
        <w:spacing w:after="0"/>
      </w:pPr>
      <w:r>
        <w:separator/>
      </w:r>
    </w:p>
  </w:footnote>
  <w:footnote w:type="continuationSeparator" w:id="0">
    <w:p w14:paraId="189126B2" w14:textId="77777777" w:rsidR="00EB3A81" w:rsidRDefault="00EB3A8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C45B3" w14:textId="77777777" w:rsidR="00694D11" w:rsidRDefault="00694D11">
    <w:pPr>
      <w:pStyle w:val="Encabezado"/>
    </w:pPr>
    <w:r>
      <w:rPr>
        <w:noProof/>
        <w:lang w:val="es-CO" w:eastAsia="es-CO"/>
      </w:rPr>
      <w:drawing>
        <wp:anchor distT="0" distB="0" distL="114300" distR="114300" simplePos="0" relativeHeight="251658240" behindDoc="1" locked="0" layoutInCell="1" allowOverlap="1" wp14:anchorId="07761057" wp14:editId="6AB11895">
          <wp:simplePos x="0" y="0"/>
          <wp:positionH relativeFrom="page">
            <wp:posOffset>134620</wp:posOffset>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F878146" w:rsidR="00694D11" w:rsidRDefault="00694D11" w:rsidP="006A7E77">
                          <w:pPr>
                            <w:spacing w:after="0"/>
                            <w:jc w:val="left"/>
                            <w:rPr>
                              <w:rFonts w:cs="Tahoma"/>
                              <w:b/>
                              <w:sz w:val="16"/>
                              <w:szCs w:val="20"/>
                            </w:rPr>
                          </w:pPr>
                          <w:r>
                            <w:rPr>
                              <w:rFonts w:cs="Tahoma"/>
                              <w:b/>
                              <w:sz w:val="16"/>
                              <w:szCs w:val="20"/>
                            </w:rPr>
                            <w:t>Nº 005</w:t>
                          </w:r>
                        </w:p>
                        <w:p w14:paraId="10421067" w14:textId="5EDEA922" w:rsidR="00694D11" w:rsidRPr="00505F60" w:rsidRDefault="00694D11" w:rsidP="006A7E77">
                          <w:pPr>
                            <w:spacing w:after="0"/>
                            <w:jc w:val="left"/>
                            <w:rPr>
                              <w:b/>
                              <w:sz w:val="16"/>
                              <w:szCs w:val="20"/>
                            </w:rPr>
                          </w:pPr>
                          <w:r>
                            <w:rPr>
                              <w:b/>
                              <w:sz w:val="16"/>
                              <w:szCs w:val="20"/>
                            </w:rPr>
                            <w:t>7/enero</w:t>
                          </w:r>
                          <w:r w:rsidRPr="00505F60">
                            <w:rPr>
                              <w:b/>
                              <w:sz w:val="16"/>
                              <w:szCs w:val="20"/>
                            </w:rPr>
                            <w:t>/201</w:t>
                          </w:r>
                          <w:r>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F878146" w:rsidR="00694D11" w:rsidRDefault="00694D11" w:rsidP="006A7E77">
                    <w:pPr>
                      <w:spacing w:after="0"/>
                      <w:jc w:val="left"/>
                      <w:rPr>
                        <w:rFonts w:cs="Tahoma"/>
                        <w:b/>
                        <w:sz w:val="16"/>
                        <w:szCs w:val="20"/>
                      </w:rPr>
                    </w:pPr>
                    <w:r>
                      <w:rPr>
                        <w:rFonts w:cs="Tahoma"/>
                        <w:b/>
                        <w:sz w:val="16"/>
                        <w:szCs w:val="20"/>
                      </w:rPr>
                      <w:t>Nº 005</w:t>
                    </w:r>
                  </w:p>
                  <w:p w14:paraId="10421067" w14:textId="5EDEA922" w:rsidR="00694D11" w:rsidRPr="00505F60" w:rsidRDefault="00694D11" w:rsidP="006A7E77">
                    <w:pPr>
                      <w:spacing w:after="0"/>
                      <w:jc w:val="left"/>
                      <w:rPr>
                        <w:b/>
                        <w:sz w:val="16"/>
                        <w:szCs w:val="20"/>
                      </w:rPr>
                    </w:pPr>
                    <w:r>
                      <w:rPr>
                        <w:b/>
                        <w:sz w:val="16"/>
                        <w:szCs w:val="20"/>
                      </w:rPr>
                      <w:t>7/enero</w:t>
                    </w:r>
                    <w:r w:rsidRPr="00505F60">
                      <w:rPr>
                        <w:b/>
                        <w:sz w:val="16"/>
                        <w:szCs w:val="20"/>
                      </w:rPr>
                      <w:t>/201</w:t>
                    </w:r>
                    <w:r>
                      <w:rPr>
                        <w:b/>
                        <w:sz w:val="16"/>
                        <w:szCs w:val="20"/>
                      </w:rPr>
                      <w:t>9</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5E31283"/>
    <w:multiLevelType w:val="hybridMultilevel"/>
    <w:tmpl w:val="CAEAF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0"/>
  </w:num>
  <w:num w:numId="4">
    <w:abstractNumId w:val="9"/>
  </w:num>
  <w:num w:numId="5">
    <w:abstractNumId w:val="18"/>
  </w:num>
  <w:num w:numId="6">
    <w:abstractNumId w:val="13"/>
  </w:num>
  <w:num w:numId="7">
    <w:abstractNumId w:val="14"/>
  </w:num>
  <w:num w:numId="8">
    <w:abstractNumId w:val="17"/>
  </w:num>
  <w:num w:numId="9">
    <w:abstractNumId w:val="11"/>
  </w:num>
  <w:num w:numId="10">
    <w:abstractNumId w:val="2"/>
  </w:num>
  <w:num w:numId="11">
    <w:abstractNumId w:val="4"/>
  </w:num>
  <w:num w:numId="12">
    <w:abstractNumId w:val="12"/>
  </w:num>
  <w:num w:numId="13">
    <w:abstractNumId w:val="6"/>
  </w:num>
  <w:num w:numId="14">
    <w:abstractNumId w:val="0"/>
  </w:num>
  <w:num w:numId="15">
    <w:abstractNumId w:val="19"/>
  </w:num>
  <w:num w:numId="16">
    <w:abstractNumId w:val="15"/>
  </w:num>
  <w:num w:numId="17">
    <w:abstractNumId w:val="1"/>
  </w:num>
  <w:num w:numId="18">
    <w:abstractNumId w:val="8"/>
  </w:num>
  <w:num w:numId="19">
    <w:abstractNumId w:val="3"/>
  </w:num>
  <w:num w:numId="20">
    <w:abstractNumId w:val="21"/>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23"/>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5B9F"/>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AFE"/>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33A4"/>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BE"/>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455"/>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6D4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C58"/>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66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2B36"/>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AF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AB"/>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A5B"/>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4E2"/>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4D11"/>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32C"/>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99A"/>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C0E"/>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0EA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AB3"/>
    <w:rsid w:val="00972CAE"/>
    <w:rsid w:val="0097316A"/>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7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89F"/>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492"/>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6A7"/>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1D4"/>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7F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4B1C"/>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6D6E"/>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2A"/>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B78"/>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2F27"/>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2C5"/>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E3C"/>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6E4"/>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384"/>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D10"/>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3A81"/>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0E"/>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976"/>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2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86B"/>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7405604">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5920159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123390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01661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0760342">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49955780">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78789748">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8736263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548253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132763">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14440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8432">
          <w:marLeft w:val="0"/>
          <w:marRight w:val="0"/>
          <w:marTop w:val="0"/>
          <w:marBottom w:val="0"/>
          <w:divBdr>
            <w:top w:val="none" w:sz="0" w:space="0" w:color="auto"/>
            <w:left w:val="none" w:sz="0" w:space="0" w:color="auto"/>
            <w:bottom w:val="none" w:sz="0" w:space="0" w:color="auto"/>
            <w:right w:val="none" w:sz="0" w:space="0" w:color="auto"/>
          </w:divBdr>
        </w:div>
      </w:divsChild>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099327871">
      <w:bodyDiv w:val="1"/>
      <w:marLeft w:val="0"/>
      <w:marRight w:val="0"/>
      <w:marTop w:val="0"/>
      <w:marBottom w:val="0"/>
      <w:divBdr>
        <w:top w:val="none" w:sz="0" w:space="0" w:color="auto"/>
        <w:left w:val="none" w:sz="0" w:space="0" w:color="auto"/>
        <w:bottom w:val="none" w:sz="0" w:space="0" w:color="auto"/>
        <w:right w:val="none" w:sz="0" w:space="0" w:color="auto"/>
      </w:divBdr>
      <w:divsChild>
        <w:div w:id="678697132">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5EBAA-D43F-428B-A315-1A6922BED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1126</Words>
  <Characters>6197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Carlos Andres Sanchez Obando</cp:lastModifiedBy>
  <cp:revision>2</cp:revision>
  <cp:lastPrinted>2019-01-07T00:25:00Z</cp:lastPrinted>
  <dcterms:created xsi:type="dcterms:W3CDTF">2019-01-07T00:27:00Z</dcterms:created>
  <dcterms:modified xsi:type="dcterms:W3CDTF">2019-01-07T00:27:00Z</dcterms:modified>
</cp:coreProperties>
</file>