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252469">
        <w:rPr>
          <w:rFonts w:ascii="Arial" w:hAnsi="Arial" w:cs="Arial"/>
          <w:b/>
          <w:sz w:val="24"/>
          <w:szCs w:val="24"/>
          <w:lang w:val="es-MX"/>
        </w:rPr>
        <w:t>9</w:t>
      </w:r>
    </w:p>
    <w:p w:rsidR="00E20E5C" w:rsidRDefault="00E20E5C" w:rsidP="00E20E5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20E5C" w:rsidRDefault="00F371C4" w:rsidP="00E20E5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Alcaldía de Pasto lidera plan para incrementar la toma de muestras PCR de detección del Covid-19</w:t>
      </w:r>
    </w:p>
    <w:p w:rsidR="00E46D35" w:rsidRPr="00E20E5C" w:rsidRDefault="00593FBD" w:rsidP="006A7109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L</w:t>
      </w:r>
      <w:r w:rsidR="008C54D0">
        <w:rPr>
          <w:rFonts w:ascii="Arial" w:hAnsi="Arial" w:cs="Arial"/>
          <w:i/>
          <w:sz w:val="24"/>
          <w:szCs w:val="24"/>
          <w:lang w:val="es-MX"/>
        </w:rPr>
        <w:t>a</w:t>
      </w:r>
      <w:r>
        <w:rPr>
          <w:rFonts w:ascii="Arial" w:hAnsi="Arial" w:cs="Arial"/>
          <w:i/>
          <w:sz w:val="24"/>
          <w:szCs w:val="24"/>
          <w:lang w:val="es-MX"/>
        </w:rPr>
        <w:t xml:space="preserve"> Administración Municipal avanza en la articulación con la red pública y privada </w:t>
      </w:r>
      <w:r w:rsidR="00E16DB6">
        <w:rPr>
          <w:rFonts w:ascii="Arial" w:hAnsi="Arial" w:cs="Arial"/>
          <w:i/>
          <w:sz w:val="24"/>
          <w:szCs w:val="24"/>
          <w:lang w:val="es-MX"/>
        </w:rPr>
        <w:t xml:space="preserve">de salud </w:t>
      </w:r>
      <w:r>
        <w:rPr>
          <w:rFonts w:ascii="Arial" w:hAnsi="Arial" w:cs="Arial"/>
          <w:i/>
          <w:sz w:val="24"/>
          <w:szCs w:val="24"/>
          <w:lang w:val="es-MX"/>
        </w:rPr>
        <w:t xml:space="preserve">para </w:t>
      </w:r>
      <w:r w:rsidR="008C54D0">
        <w:rPr>
          <w:rFonts w:ascii="Arial" w:hAnsi="Arial" w:cs="Arial"/>
          <w:i/>
          <w:sz w:val="24"/>
          <w:szCs w:val="24"/>
          <w:lang w:val="es-MX"/>
        </w:rPr>
        <w:t xml:space="preserve">mantener una meta de </w:t>
      </w:r>
      <w:r>
        <w:rPr>
          <w:rFonts w:ascii="Arial" w:hAnsi="Arial" w:cs="Arial"/>
          <w:i/>
          <w:sz w:val="24"/>
          <w:szCs w:val="24"/>
          <w:lang w:val="es-MX"/>
        </w:rPr>
        <w:t xml:space="preserve">400 </w:t>
      </w:r>
      <w:r w:rsidR="008C54D0">
        <w:rPr>
          <w:rFonts w:ascii="Arial" w:hAnsi="Arial" w:cs="Arial"/>
          <w:i/>
          <w:sz w:val="24"/>
          <w:szCs w:val="24"/>
          <w:lang w:val="es-MX"/>
        </w:rPr>
        <w:t xml:space="preserve">exámenes diarios. </w:t>
      </w:r>
    </w:p>
    <w:p w:rsidR="00E20E5C" w:rsidRPr="0059593D" w:rsidRDefault="00E20E5C" w:rsidP="00E20E5C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8C54D0" w:rsidRDefault="00E22144" w:rsidP="008C54D0">
      <w:pPr>
        <w:spacing w:line="252" w:lineRule="auto"/>
        <w:ind w:left="-218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3F5546">
        <w:rPr>
          <w:rFonts w:ascii="Arial" w:hAnsi="Arial" w:cs="Arial"/>
          <w:b/>
          <w:sz w:val="24"/>
          <w:szCs w:val="24"/>
          <w:lang w:val="es-MX"/>
        </w:rPr>
        <w:t>1</w:t>
      </w:r>
      <w:r w:rsidR="00FA6D66">
        <w:rPr>
          <w:rFonts w:ascii="Arial" w:hAnsi="Arial" w:cs="Arial"/>
          <w:b/>
          <w:sz w:val="24"/>
          <w:szCs w:val="24"/>
          <w:lang w:val="es-MX"/>
        </w:rPr>
        <w:t>4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C54D0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C54D0" w:rsidRPr="008C54D0">
        <w:rPr>
          <w:rFonts w:ascii="Arial" w:hAnsi="Arial" w:cs="Arial"/>
          <w:sz w:val="24"/>
          <w:szCs w:val="24"/>
          <w:lang w:val="es-MX"/>
        </w:rPr>
        <w:t>Un plan para increment</w:t>
      </w:r>
      <w:r w:rsidR="00E961BB">
        <w:rPr>
          <w:rFonts w:ascii="Arial" w:hAnsi="Arial" w:cs="Arial"/>
          <w:sz w:val="24"/>
          <w:szCs w:val="24"/>
          <w:lang w:val="es-MX"/>
        </w:rPr>
        <w:t>ar la realización de pruebas PCR</w:t>
      </w:r>
      <w:r w:rsidR="008C54D0" w:rsidRPr="008C54D0">
        <w:rPr>
          <w:rFonts w:ascii="Arial" w:hAnsi="Arial" w:cs="Arial"/>
          <w:sz w:val="24"/>
          <w:szCs w:val="24"/>
          <w:lang w:val="es-MX"/>
        </w:rPr>
        <w:t xml:space="preserve"> de detección del Covid-19, emprendió la Alcaldía de Pasto en apoyo </w:t>
      </w:r>
      <w:r w:rsidR="008C54D0">
        <w:rPr>
          <w:rFonts w:ascii="Arial" w:hAnsi="Arial" w:cs="Arial"/>
          <w:sz w:val="24"/>
          <w:szCs w:val="24"/>
          <w:lang w:val="es-MX"/>
        </w:rPr>
        <w:t>con</w:t>
      </w:r>
      <w:r w:rsidR="008C54D0" w:rsidRPr="008C54D0">
        <w:rPr>
          <w:rFonts w:ascii="Arial" w:hAnsi="Arial" w:cs="Arial"/>
          <w:sz w:val="24"/>
          <w:szCs w:val="24"/>
          <w:lang w:val="es-MX"/>
        </w:rPr>
        <w:t xml:space="preserve"> la red pública y privada de salud del Municipio.</w:t>
      </w:r>
      <w:r w:rsidR="008C54D0">
        <w:rPr>
          <w:rFonts w:ascii="Arial" w:hAnsi="Arial" w:cs="Arial"/>
          <w:b/>
          <w:sz w:val="24"/>
          <w:szCs w:val="24"/>
          <w:lang w:val="es-MX"/>
        </w:rPr>
        <w:t xml:space="preserve"> </w:t>
      </w:r>
    </w:p>
    <w:p w:rsidR="00E16DB6" w:rsidRDefault="00E16DB6" w:rsidP="008C54D0">
      <w:pPr>
        <w:spacing w:line="252" w:lineRule="auto"/>
        <w:ind w:left="-218"/>
        <w:jc w:val="both"/>
        <w:rPr>
          <w:rFonts w:ascii="Arial" w:hAnsi="Arial" w:cs="Arial"/>
          <w:b/>
          <w:sz w:val="24"/>
          <w:szCs w:val="24"/>
          <w:lang w:val="es-MX"/>
        </w:rPr>
      </w:pPr>
      <w:bookmarkStart w:id="0" w:name="_GoBack"/>
      <w:bookmarkEnd w:id="0"/>
    </w:p>
    <w:p w:rsidR="00ED3F09" w:rsidRDefault="008C54D0" w:rsidP="008C54D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8C54D0">
        <w:rPr>
          <w:rFonts w:ascii="Arial" w:hAnsi="Arial" w:cs="Arial"/>
          <w:sz w:val="24"/>
          <w:szCs w:val="24"/>
          <w:lang w:val="es-MX"/>
        </w:rPr>
        <w:t xml:space="preserve">De acuerdo con el </w:t>
      </w:r>
      <w:r>
        <w:rPr>
          <w:rFonts w:ascii="Arial" w:hAnsi="Arial" w:cs="Arial"/>
          <w:sz w:val="24"/>
          <w:szCs w:val="24"/>
          <w:lang w:val="es-MX"/>
        </w:rPr>
        <w:t xml:space="preserve">Subsecretario de Seguridad Social en Salud, Javier Andrés Ruano, cuando inició la pandemia se tenía un promedio de 30 muestras diarias, luego se llegó a 280 y durante el último fin de semana se alcanzó la meta de </w:t>
      </w:r>
      <w:r w:rsidR="00465C18">
        <w:rPr>
          <w:rFonts w:ascii="Arial" w:hAnsi="Arial" w:cs="Arial"/>
          <w:sz w:val="24"/>
          <w:szCs w:val="24"/>
          <w:lang w:val="es-MX"/>
        </w:rPr>
        <w:t xml:space="preserve">adelantar </w:t>
      </w:r>
      <w:r>
        <w:rPr>
          <w:rFonts w:ascii="Arial" w:hAnsi="Arial" w:cs="Arial"/>
          <w:sz w:val="24"/>
          <w:szCs w:val="24"/>
          <w:lang w:val="es-MX"/>
        </w:rPr>
        <w:t xml:space="preserve">400 de estos exámenes tipo PCR, que tienen un </w:t>
      </w:r>
      <w:r w:rsidRPr="008C54D0">
        <w:rPr>
          <w:rFonts w:ascii="Arial" w:hAnsi="Arial" w:cs="Arial"/>
          <w:sz w:val="24"/>
          <w:szCs w:val="24"/>
          <w:lang w:val="es-MX"/>
        </w:rPr>
        <w:t>99.6% de confiab</w:t>
      </w:r>
      <w:r>
        <w:rPr>
          <w:rFonts w:ascii="Arial" w:hAnsi="Arial" w:cs="Arial"/>
          <w:sz w:val="24"/>
          <w:szCs w:val="24"/>
          <w:lang w:val="es-MX"/>
        </w:rPr>
        <w:t xml:space="preserve">ilidad. </w:t>
      </w:r>
    </w:p>
    <w:p w:rsidR="00E16DB6" w:rsidRDefault="00E16DB6" w:rsidP="008C54D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252469" w:rsidRDefault="00252469" w:rsidP="0025246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252469">
        <w:rPr>
          <w:rFonts w:ascii="Arial" w:hAnsi="Arial" w:cs="Arial"/>
          <w:sz w:val="24"/>
          <w:szCs w:val="24"/>
          <w:lang w:val="es-MX"/>
        </w:rPr>
        <w:t xml:space="preserve"> “Ahora comienza una segunda fase, que consiste en lograr que los resultados de las pruebas sean más oportu</w:t>
      </w:r>
      <w:r w:rsidR="008C54D0">
        <w:rPr>
          <w:rFonts w:ascii="Arial" w:hAnsi="Arial" w:cs="Arial"/>
          <w:sz w:val="24"/>
          <w:szCs w:val="24"/>
          <w:lang w:val="es-MX"/>
        </w:rPr>
        <w:t>nos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 para encontrar a las personas, aislarlas preventivamente durante 14 días y cortar la cadena de transmisión del nuevo coronavirus”</w:t>
      </w:r>
      <w:r w:rsidR="00D764F6">
        <w:rPr>
          <w:rFonts w:ascii="Arial" w:hAnsi="Arial" w:cs="Arial"/>
          <w:sz w:val="24"/>
          <w:szCs w:val="24"/>
          <w:lang w:val="es-MX"/>
        </w:rPr>
        <w:t>, explicó</w:t>
      </w:r>
      <w:r w:rsidR="00465C18">
        <w:rPr>
          <w:rFonts w:ascii="Arial" w:hAnsi="Arial" w:cs="Arial"/>
          <w:sz w:val="24"/>
          <w:szCs w:val="24"/>
          <w:lang w:val="es-MX"/>
        </w:rPr>
        <w:t xml:space="preserve">. </w:t>
      </w:r>
    </w:p>
    <w:p w:rsidR="00E16DB6" w:rsidRPr="00252469" w:rsidRDefault="00E16DB6" w:rsidP="0025246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406624" w:rsidRDefault="00252469" w:rsidP="00406624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252469">
        <w:rPr>
          <w:rFonts w:ascii="Arial" w:hAnsi="Arial" w:cs="Arial"/>
          <w:sz w:val="24"/>
          <w:szCs w:val="24"/>
          <w:lang w:val="es-MX"/>
        </w:rPr>
        <w:t>Por su parte</w:t>
      </w:r>
      <w:r w:rsidR="00D764F6">
        <w:rPr>
          <w:rFonts w:ascii="Arial" w:hAnsi="Arial" w:cs="Arial"/>
          <w:sz w:val="24"/>
          <w:szCs w:val="24"/>
          <w:lang w:val="es-MX"/>
        </w:rPr>
        <w:t>,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 la </w:t>
      </w:r>
      <w:r w:rsidR="00D764F6">
        <w:rPr>
          <w:rFonts w:ascii="Arial" w:hAnsi="Arial" w:cs="Arial"/>
          <w:sz w:val="24"/>
          <w:szCs w:val="24"/>
          <w:lang w:val="es-MX"/>
        </w:rPr>
        <w:t>G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erente de la ESE Pasto Salud, Ana Belén Arteaga, precisó </w:t>
      </w:r>
      <w:r w:rsidR="00D764F6">
        <w:rPr>
          <w:rFonts w:ascii="Arial" w:hAnsi="Arial" w:cs="Arial"/>
          <w:sz w:val="24"/>
          <w:szCs w:val="24"/>
          <w:lang w:val="es-MX"/>
        </w:rPr>
        <w:t xml:space="preserve">que, gracias a la puesta en marcha 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de la estrategia de Pruebas, Rastreo y Aislamiento Selectivo Sostenible, </w:t>
      </w:r>
      <w:proofErr w:type="spellStart"/>
      <w:r w:rsidRPr="00252469">
        <w:rPr>
          <w:rFonts w:ascii="Arial" w:hAnsi="Arial" w:cs="Arial"/>
          <w:sz w:val="24"/>
          <w:szCs w:val="24"/>
          <w:lang w:val="es-MX"/>
        </w:rPr>
        <w:t>Prass</w:t>
      </w:r>
      <w:proofErr w:type="spellEnd"/>
      <w:r w:rsidRPr="00252469">
        <w:rPr>
          <w:rFonts w:ascii="Arial" w:hAnsi="Arial" w:cs="Arial"/>
          <w:sz w:val="24"/>
          <w:szCs w:val="24"/>
          <w:lang w:val="es-MX"/>
        </w:rPr>
        <w:t xml:space="preserve">, </w:t>
      </w:r>
      <w:r w:rsidR="00D764F6">
        <w:rPr>
          <w:rFonts w:ascii="Arial" w:hAnsi="Arial" w:cs="Arial"/>
          <w:sz w:val="24"/>
          <w:szCs w:val="24"/>
          <w:lang w:val="es-MX"/>
        </w:rPr>
        <w:t>se logró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 un acuerdo con algunas EPS de la región, entre ellas </w:t>
      </w:r>
      <w:proofErr w:type="spellStart"/>
      <w:r w:rsidRPr="00252469">
        <w:rPr>
          <w:rFonts w:ascii="Arial" w:hAnsi="Arial" w:cs="Arial"/>
          <w:sz w:val="24"/>
          <w:szCs w:val="24"/>
          <w:lang w:val="es-MX"/>
        </w:rPr>
        <w:t>Emssanar</w:t>
      </w:r>
      <w:proofErr w:type="spellEnd"/>
      <w:r w:rsidRPr="00252469">
        <w:rPr>
          <w:rFonts w:ascii="Arial" w:hAnsi="Arial" w:cs="Arial"/>
          <w:sz w:val="24"/>
          <w:szCs w:val="24"/>
          <w:lang w:val="es-MX"/>
        </w:rPr>
        <w:t xml:space="preserve">, </w:t>
      </w:r>
      <w:proofErr w:type="spellStart"/>
      <w:r w:rsidRPr="00252469">
        <w:rPr>
          <w:rFonts w:ascii="Arial" w:hAnsi="Arial" w:cs="Arial"/>
          <w:sz w:val="24"/>
          <w:szCs w:val="24"/>
          <w:lang w:val="es-MX"/>
        </w:rPr>
        <w:t>Co</w:t>
      </w:r>
      <w:r w:rsidR="00D764F6">
        <w:rPr>
          <w:rFonts w:ascii="Arial" w:hAnsi="Arial" w:cs="Arial"/>
          <w:sz w:val="24"/>
          <w:szCs w:val="24"/>
          <w:lang w:val="es-MX"/>
        </w:rPr>
        <w:t>m</w:t>
      </w:r>
      <w:r w:rsidRPr="00252469">
        <w:rPr>
          <w:rFonts w:ascii="Arial" w:hAnsi="Arial" w:cs="Arial"/>
          <w:sz w:val="24"/>
          <w:szCs w:val="24"/>
          <w:lang w:val="es-MX"/>
        </w:rPr>
        <w:t>familiar</w:t>
      </w:r>
      <w:proofErr w:type="spellEnd"/>
      <w:r w:rsidR="00D764F6">
        <w:rPr>
          <w:rFonts w:ascii="Arial" w:hAnsi="Arial" w:cs="Arial"/>
          <w:sz w:val="24"/>
          <w:szCs w:val="24"/>
          <w:lang w:val="es-MX"/>
        </w:rPr>
        <w:t xml:space="preserve"> y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 </w:t>
      </w:r>
      <w:proofErr w:type="spellStart"/>
      <w:r w:rsidRPr="00252469">
        <w:rPr>
          <w:rFonts w:ascii="Arial" w:hAnsi="Arial" w:cs="Arial"/>
          <w:sz w:val="24"/>
          <w:szCs w:val="24"/>
          <w:lang w:val="es-MX"/>
        </w:rPr>
        <w:t>Medim</w:t>
      </w:r>
      <w:r w:rsidR="00D764F6">
        <w:rPr>
          <w:rFonts w:ascii="Arial" w:hAnsi="Arial" w:cs="Arial"/>
          <w:sz w:val="24"/>
          <w:szCs w:val="24"/>
          <w:lang w:val="es-MX"/>
        </w:rPr>
        <w:t>ás</w:t>
      </w:r>
      <w:proofErr w:type="spellEnd"/>
      <w:r w:rsidR="00D764F6">
        <w:rPr>
          <w:rFonts w:ascii="Arial" w:hAnsi="Arial" w:cs="Arial"/>
          <w:sz w:val="24"/>
          <w:szCs w:val="24"/>
          <w:lang w:val="es-MX"/>
        </w:rPr>
        <w:t xml:space="preserve"> con el fin de lograr la atención </w:t>
      </w:r>
      <w:r w:rsidR="00E9748C">
        <w:rPr>
          <w:rFonts w:ascii="Arial" w:hAnsi="Arial" w:cs="Arial"/>
          <w:sz w:val="24"/>
          <w:szCs w:val="24"/>
          <w:lang w:val="es-MX"/>
        </w:rPr>
        <w:t xml:space="preserve">incluso </w:t>
      </w:r>
      <w:r w:rsidR="00D764F6">
        <w:rPr>
          <w:rFonts w:ascii="Arial" w:hAnsi="Arial" w:cs="Arial"/>
          <w:sz w:val="24"/>
          <w:szCs w:val="24"/>
          <w:lang w:val="es-MX"/>
        </w:rPr>
        <w:t>de</w:t>
      </w:r>
      <w:r w:rsidRPr="00252469">
        <w:rPr>
          <w:rFonts w:ascii="Arial" w:hAnsi="Arial" w:cs="Arial"/>
          <w:sz w:val="24"/>
          <w:szCs w:val="24"/>
          <w:lang w:val="es-MX"/>
        </w:rPr>
        <w:t xml:space="preserve"> aquellas personas que no tienen</w:t>
      </w:r>
      <w:r w:rsidR="00D764F6">
        <w:rPr>
          <w:rFonts w:ascii="Arial" w:hAnsi="Arial" w:cs="Arial"/>
          <w:sz w:val="24"/>
          <w:szCs w:val="24"/>
          <w:lang w:val="es-MX"/>
        </w:rPr>
        <w:t xml:space="preserve"> </w:t>
      </w:r>
      <w:r w:rsidRPr="00252469">
        <w:rPr>
          <w:rFonts w:ascii="Arial" w:hAnsi="Arial" w:cs="Arial"/>
          <w:sz w:val="24"/>
          <w:szCs w:val="24"/>
          <w:lang w:val="es-MX"/>
        </w:rPr>
        <w:t>carn</w:t>
      </w:r>
      <w:r w:rsidR="00D764F6">
        <w:rPr>
          <w:rFonts w:ascii="Arial" w:hAnsi="Arial" w:cs="Arial"/>
          <w:sz w:val="24"/>
          <w:szCs w:val="24"/>
          <w:lang w:val="es-MX"/>
        </w:rPr>
        <w:t>é.</w:t>
      </w:r>
    </w:p>
    <w:p w:rsidR="00406624" w:rsidRDefault="00406624" w:rsidP="00406624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D764F6" w:rsidRDefault="00424D46" w:rsidP="00406624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Con esta alianza se </w:t>
      </w:r>
      <w:r w:rsidR="00D764F6">
        <w:rPr>
          <w:rFonts w:ascii="Arial" w:hAnsi="Arial" w:cs="Arial"/>
          <w:sz w:val="24"/>
          <w:szCs w:val="24"/>
          <w:lang w:val="es-MX"/>
        </w:rPr>
        <w:t xml:space="preserve">trazó el reto de adelantar unas 20 mil pruebas diagnósticas en </w:t>
      </w:r>
      <w:r w:rsidR="00406624">
        <w:rPr>
          <w:rFonts w:ascii="Arial" w:hAnsi="Arial" w:cs="Arial"/>
          <w:sz w:val="24"/>
          <w:szCs w:val="24"/>
          <w:lang w:val="es-MX"/>
        </w:rPr>
        <w:t xml:space="preserve">lo que resta del año. </w:t>
      </w:r>
    </w:p>
    <w:p w:rsidR="00E16DB6" w:rsidRDefault="00E16DB6" w:rsidP="00D764F6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D764F6" w:rsidRDefault="00D764F6" w:rsidP="0025246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Ambos funcionarios </w:t>
      </w:r>
      <w:r w:rsidR="00A025D3">
        <w:rPr>
          <w:rFonts w:ascii="Arial" w:hAnsi="Arial" w:cs="Arial"/>
          <w:sz w:val="24"/>
          <w:szCs w:val="24"/>
          <w:lang w:val="es-MX"/>
        </w:rPr>
        <w:t xml:space="preserve">coincidieron en hacer un llamado a la ciudadanía no sólo para que atienda los protocolos de bioseguridad recomendados en medio de esta pandemia sino además para que actúe con solidaridad y tolerancia frente a los procedimientos de muestreo </w:t>
      </w:r>
      <w:r w:rsidR="00E16DB6">
        <w:rPr>
          <w:rFonts w:ascii="Arial" w:hAnsi="Arial" w:cs="Arial"/>
          <w:sz w:val="24"/>
          <w:szCs w:val="24"/>
          <w:lang w:val="es-MX"/>
        </w:rPr>
        <w:t>y control de la enfermedad que se llev</w:t>
      </w:r>
      <w:r w:rsidR="00E9748C">
        <w:rPr>
          <w:rFonts w:ascii="Arial" w:hAnsi="Arial" w:cs="Arial"/>
          <w:sz w:val="24"/>
          <w:szCs w:val="24"/>
          <w:lang w:val="es-MX"/>
        </w:rPr>
        <w:t>arán</w:t>
      </w:r>
      <w:r w:rsidR="00E16DB6">
        <w:rPr>
          <w:rFonts w:ascii="Arial" w:hAnsi="Arial" w:cs="Arial"/>
          <w:sz w:val="24"/>
          <w:szCs w:val="24"/>
          <w:lang w:val="es-MX"/>
        </w:rPr>
        <w:t xml:space="preserve"> a cabo en diversos </w:t>
      </w:r>
      <w:r w:rsidR="00194BDE">
        <w:rPr>
          <w:rFonts w:ascii="Arial" w:hAnsi="Arial" w:cs="Arial"/>
          <w:sz w:val="24"/>
          <w:szCs w:val="24"/>
          <w:lang w:val="es-MX"/>
        </w:rPr>
        <w:t xml:space="preserve">sectores residenciales del </w:t>
      </w:r>
      <w:r w:rsidR="00E16DB6">
        <w:rPr>
          <w:rFonts w:ascii="Arial" w:hAnsi="Arial" w:cs="Arial"/>
          <w:sz w:val="24"/>
          <w:szCs w:val="24"/>
          <w:lang w:val="es-MX"/>
        </w:rPr>
        <w:t>Municipio.</w:t>
      </w:r>
    </w:p>
    <w:p w:rsidR="00194BDE" w:rsidRDefault="00194BDE" w:rsidP="00252469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8C54D0" w:rsidRPr="00D92269" w:rsidRDefault="00424D46" w:rsidP="00424D46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sectPr w:rsidR="008C54D0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098" w:rsidRDefault="00825098" w:rsidP="00E53254">
      <w:pPr>
        <w:spacing w:after="0" w:line="240" w:lineRule="auto"/>
      </w:pPr>
      <w:r>
        <w:separator/>
      </w:r>
    </w:p>
  </w:endnote>
  <w:endnote w:type="continuationSeparator" w:id="0">
    <w:p w:rsidR="00825098" w:rsidRDefault="0082509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098" w:rsidRDefault="00825098" w:rsidP="00E53254">
      <w:pPr>
        <w:spacing w:after="0" w:line="240" w:lineRule="auto"/>
      </w:pPr>
      <w:r>
        <w:separator/>
      </w:r>
    </w:p>
  </w:footnote>
  <w:footnote w:type="continuationSeparator" w:id="0">
    <w:p w:rsidR="00825098" w:rsidRDefault="0082509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47F8C"/>
    <w:rsid w:val="00150E59"/>
    <w:rsid w:val="00153789"/>
    <w:rsid w:val="00154594"/>
    <w:rsid w:val="001742A4"/>
    <w:rsid w:val="00194363"/>
    <w:rsid w:val="00194BDE"/>
    <w:rsid w:val="001A1119"/>
    <w:rsid w:val="001A58E5"/>
    <w:rsid w:val="001A6357"/>
    <w:rsid w:val="001A7859"/>
    <w:rsid w:val="001B0BB4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1078A"/>
    <w:rsid w:val="00210872"/>
    <w:rsid w:val="002224C7"/>
    <w:rsid w:val="00224318"/>
    <w:rsid w:val="002436E5"/>
    <w:rsid w:val="00245994"/>
    <w:rsid w:val="00252469"/>
    <w:rsid w:val="00253F38"/>
    <w:rsid w:val="00260D5B"/>
    <w:rsid w:val="002625F3"/>
    <w:rsid w:val="002673BB"/>
    <w:rsid w:val="0027063F"/>
    <w:rsid w:val="00286765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BE9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06624"/>
    <w:rsid w:val="00420F34"/>
    <w:rsid w:val="00424D46"/>
    <w:rsid w:val="00445A8A"/>
    <w:rsid w:val="00465C18"/>
    <w:rsid w:val="0047065D"/>
    <w:rsid w:val="00470FE2"/>
    <w:rsid w:val="00477E6B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090E"/>
    <w:rsid w:val="0050610B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774F1"/>
    <w:rsid w:val="00593FBD"/>
    <w:rsid w:val="0059593D"/>
    <w:rsid w:val="005A0ED6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26AA2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94993"/>
    <w:rsid w:val="00797F38"/>
    <w:rsid w:val="007A050E"/>
    <w:rsid w:val="007B116B"/>
    <w:rsid w:val="007B4F6B"/>
    <w:rsid w:val="007C3E00"/>
    <w:rsid w:val="007D5072"/>
    <w:rsid w:val="007D6F7C"/>
    <w:rsid w:val="007E56A7"/>
    <w:rsid w:val="007E705A"/>
    <w:rsid w:val="007F0217"/>
    <w:rsid w:val="007F5C49"/>
    <w:rsid w:val="008010A1"/>
    <w:rsid w:val="0080416E"/>
    <w:rsid w:val="00820885"/>
    <w:rsid w:val="00825098"/>
    <w:rsid w:val="008335D8"/>
    <w:rsid w:val="0084042C"/>
    <w:rsid w:val="00845F41"/>
    <w:rsid w:val="008463A3"/>
    <w:rsid w:val="008514B5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C54D0"/>
    <w:rsid w:val="008D02C8"/>
    <w:rsid w:val="008D05E6"/>
    <w:rsid w:val="008D0977"/>
    <w:rsid w:val="008D18BA"/>
    <w:rsid w:val="008D28E3"/>
    <w:rsid w:val="008D7B55"/>
    <w:rsid w:val="008E5655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650F6"/>
    <w:rsid w:val="009703FB"/>
    <w:rsid w:val="00975D38"/>
    <w:rsid w:val="00991BBF"/>
    <w:rsid w:val="0099253C"/>
    <w:rsid w:val="0099418E"/>
    <w:rsid w:val="00995008"/>
    <w:rsid w:val="009A6656"/>
    <w:rsid w:val="009C0A8B"/>
    <w:rsid w:val="009C44BA"/>
    <w:rsid w:val="009C586D"/>
    <w:rsid w:val="009E7054"/>
    <w:rsid w:val="009F0D6B"/>
    <w:rsid w:val="009F4151"/>
    <w:rsid w:val="009F5E31"/>
    <w:rsid w:val="00A012E2"/>
    <w:rsid w:val="00A025D3"/>
    <w:rsid w:val="00A03FA7"/>
    <w:rsid w:val="00A04373"/>
    <w:rsid w:val="00A06610"/>
    <w:rsid w:val="00A107F2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B2BF1"/>
    <w:rsid w:val="00AB2E8E"/>
    <w:rsid w:val="00AC69FF"/>
    <w:rsid w:val="00AE0E82"/>
    <w:rsid w:val="00AE244E"/>
    <w:rsid w:val="00AE670C"/>
    <w:rsid w:val="00AF095B"/>
    <w:rsid w:val="00AF1422"/>
    <w:rsid w:val="00AF1893"/>
    <w:rsid w:val="00B04BAD"/>
    <w:rsid w:val="00B30473"/>
    <w:rsid w:val="00B308A1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90B14"/>
    <w:rsid w:val="00B91813"/>
    <w:rsid w:val="00B927CC"/>
    <w:rsid w:val="00B952BB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BF2379"/>
    <w:rsid w:val="00C2453D"/>
    <w:rsid w:val="00C34697"/>
    <w:rsid w:val="00C909CB"/>
    <w:rsid w:val="00C93CD6"/>
    <w:rsid w:val="00CB4368"/>
    <w:rsid w:val="00CB7EF2"/>
    <w:rsid w:val="00CC4DCB"/>
    <w:rsid w:val="00CC647E"/>
    <w:rsid w:val="00CE0328"/>
    <w:rsid w:val="00D019CE"/>
    <w:rsid w:val="00D03EF4"/>
    <w:rsid w:val="00D05297"/>
    <w:rsid w:val="00D1460D"/>
    <w:rsid w:val="00D20E02"/>
    <w:rsid w:val="00D35BF8"/>
    <w:rsid w:val="00D363C2"/>
    <w:rsid w:val="00D62738"/>
    <w:rsid w:val="00D764F6"/>
    <w:rsid w:val="00D92269"/>
    <w:rsid w:val="00DA108A"/>
    <w:rsid w:val="00DA1CF1"/>
    <w:rsid w:val="00DA5FB9"/>
    <w:rsid w:val="00DB034A"/>
    <w:rsid w:val="00DB2A31"/>
    <w:rsid w:val="00DD1D3B"/>
    <w:rsid w:val="00DE09B1"/>
    <w:rsid w:val="00DF57E0"/>
    <w:rsid w:val="00DF5A0A"/>
    <w:rsid w:val="00E04109"/>
    <w:rsid w:val="00E15A81"/>
    <w:rsid w:val="00E16DB6"/>
    <w:rsid w:val="00E16E09"/>
    <w:rsid w:val="00E20E5C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961BB"/>
    <w:rsid w:val="00E9748C"/>
    <w:rsid w:val="00EA0083"/>
    <w:rsid w:val="00EA45A4"/>
    <w:rsid w:val="00EB2D00"/>
    <w:rsid w:val="00EB40A1"/>
    <w:rsid w:val="00ED2296"/>
    <w:rsid w:val="00ED3F09"/>
    <w:rsid w:val="00F00876"/>
    <w:rsid w:val="00F05D05"/>
    <w:rsid w:val="00F11E0D"/>
    <w:rsid w:val="00F211E3"/>
    <w:rsid w:val="00F26588"/>
    <w:rsid w:val="00F371C4"/>
    <w:rsid w:val="00F455D1"/>
    <w:rsid w:val="00F46759"/>
    <w:rsid w:val="00F537E9"/>
    <w:rsid w:val="00F55330"/>
    <w:rsid w:val="00F57AE4"/>
    <w:rsid w:val="00F62527"/>
    <w:rsid w:val="00F66FF6"/>
    <w:rsid w:val="00F76DFF"/>
    <w:rsid w:val="00F85675"/>
    <w:rsid w:val="00F951F8"/>
    <w:rsid w:val="00FA14DE"/>
    <w:rsid w:val="00FA5613"/>
    <w:rsid w:val="00FA6D66"/>
    <w:rsid w:val="00FA7110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E56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F9973-CC8A-4752-B0EF-0E65FAE11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285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16</cp:revision>
  <cp:lastPrinted>2020-03-25T16:16:00Z</cp:lastPrinted>
  <dcterms:created xsi:type="dcterms:W3CDTF">2020-07-14T15:35:00Z</dcterms:created>
  <dcterms:modified xsi:type="dcterms:W3CDTF">2020-07-15T00:40:00Z</dcterms:modified>
</cp:coreProperties>
</file>