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6832D0" w14:textId="509BCFC0" w:rsidR="002E0A24" w:rsidRDefault="004C44FB">
      <w:pPr>
        <w:ind w:left="7080" w:firstLine="707"/>
      </w:pPr>
      <w:r>
        <w:rPr>
          <w:b/>
          <w:color w:val="FFFFFF"/>
        </w:rPr>
        <w:t xml:space="preserve">      </w:t>
      </w:r>
      <w:r w:rsidR="00315D48">
        <w:rPr>
          <w:b/>
          <w:color w:val="FFFFFF"/>
        </w:rPr>
        <w:t xml:space="preserve">No. </w:t>
      </w:r>
      <w:r w:rsidR="00F45AA3">
        <w:rPr>
          <w:noProof/>
        </w:rPr>
        <w:drawing>
          <wp:anchor distT="0" distB="0" distL="0" distR="0" simplePos="0" relativeHeight="251658240" behindDoc="1" locked="0" layoutInCell="1" hidden="0" allowOverlap="1" wp14:anchorId="7A32541D" wp14:editId="5AE4761A">
            <wp:simplePos x="0" y="0"/>
            <wp:positionH relativeFrom="column">
              <wp:posOffset>-1064038</wp:posOffset>
            </wp:positionH>
            <wp:positionV relativeFrom="paragraph">
              <wp:posOffset>-1205864</wp:posOffset>
            </wp:positionV>
            <wp:extent cx="7991152" cy="10406418"/>
            <wp:effectExtent l="0" t="0" r="0" b="0"/>
            <wp:wrapNone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91152" cy="1040641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CE3C87">
        <w:rPr>
          <w:b/>
          <w:color w:val="FFFFFF"/>
        </w:rPr>
        <w:t>353</w:t>
      </w:r>
    </w:p>
    <w:p w14:paraId="56721806" w14:textId="66F4C6E9" w:rsidR="002E0A24" w:rsidRDefault="00CE3C87" w:rsidP="00804E05">
      <w:pPr>
        <w:ind w:left="6663" w:right="-283"/>
        <w:jc w:val="center"/>
        <w:rPr>
          <w:b/>
          <w:color w:val="FFFFFF"/>
        </w:rPr>
      </w:pPr>
      <w:r>
        <w:rPr>
          <w:b/>
          <w:color w:val="002060"/>
        </w:rPr>
        <w:t xml:space="preserve">5 </w:t>
      </w:r>
      <w:bookmarkStart w:id="0" w:name="_GoBack"/>
      <w:bookmarkEnd w:id="0"/>
      <w:r w:rsidR="001D2CB7">
        <w:rPr>
          <w:b/>
          <w:color w:val="002060"/>
        </w:rPr>
        <w:t>de junio</w:t>
      </w:r>
      <w:r w:rsidR="00000141">
        <w:rPr>
          <w:b/>
          <w:color w:val="002060"/>
        </w:rPr>
        <w:t xml:space="preserve"> </w:t>
      </w:r>
      <w:r w:rsidR="006D75CA">
        <w:rPr>
          <w:b/>
          <w:color w:val="002060"/>
        </w:rPr>
        <w:t xml:space="preserve">de </w:t>
      </w:r>
      <w:r w:rsidR="00EF6EC5">
        <w:rPr>
          <w:b/>
          <w:color w:val="002060"/>
        </w:rPr>
        <w:t>202</w:t>
      </w:r>
      <w:r w:rsidR="006D75CA">
        <w:rPr>
          <w:b/>
          <w:color w:val="002060"/>
        </w:rPr>
        <w:t>2</w:t>
      </w:r>
    </w:p>
    <w:p w14:paraId="2DB1F8EB" w14:textId="77777777" w:rsidR="00B8162B" w:rsidRDefault="00B8162B" w:rsidP="00B8162B">
      <w:pPr>
        <w:pStyle w:val="Sinespaciado"/>
        <w:jc w:val="center"/>
        <w:rPr>
          <w:rFonts w:ascii="Arial" w:eastAsia="Calibri" w:hAnsi="Arial" w:cs="Arial"/>
          <w:b/>
          <w:sz w:val="24"/>
          <w:szCs w:val="24"/>
          <w:lang w:eastAsia="es-CO"/>
        </w:rPr>
      </w:pPr>
    </w:p>
    <w:p w14:paraId="7B0F6237" w14:textId="77777777" w:rsidR="0013269D" w:rsidRDefault="0013269D" w:rsidP="0013269D">
      <w:pPr>
        <w:pStyle w:val="NormalWeb"/>
        <w:spacing w:before="0" w:beforeAutospacing="0" w:after="0" w:afterAutospacing="0"/>
        <w:jc w:val="center"/>
        <w:textAlignment w:val="baseline"/>
        <w:rPr>
          <w:rFonts w:ascii="Arial" w:eastAsia="Calibri" w:hAnsi="Arial" w:cs="Arial"/>
          <w:b/>
        </w:rPr>
      </w:pPr>
    </w:p>
    <w:p w14:paraId="37838D58" w14:textId="3061D9C2" w:rsidR="00A4072A" w:rsidRPr="0013269D" w:rsidRDefault="00B02E09" w:rsidP="0013269D">
      <w:pPr>
        <w:pStyle w:val="NormalWeb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lang w:val="es-MX"/>
        </w:rPr>
      </w:pPr>
      <w:r>
        <w:rPr>
          <w:rFonts w:ascii="Arial" w:hAnsi="Arial" w:cs="Arial"/>
          <w:b/>
          <w:lang w:val="es-MX"/>
        </w:rPr>
        <w:t>AVANZA</w:t>
      </w:r>
      <w:r w:rsidR="00F21ED5">
        <w:rPr>
          <w:rFonts w:ascii="Arial" w:hAnsi="Arial" w:cs="Arial"/>
          <w:b/>
          <w:lang w:val="es-MX"/>
        </w:rPr>
        <w:t xml:space="preserve"> PROCESO DE CAPACITACIÓN</w:t>
      </w:r>
      <w:r w:rsidR="00594D50">
        <w:rPr>
          <w:rFonts w:ascii="Arial" w:hAnsi="Arial" w:cs="Arial"/>
          <w:b/>
          <w:lang w:val="es-MX"/>
        </w:rPr>
        <w:t xml:space="preserve"> PARA </w:t>
      </w:r>
      <w:r w:rsidR="00F21ED5">
        <w:rPr>
          <w:rFonts w:ascii="Arial" w:hAnsi="Arial" w:cs="Arial"/>
          <w:b/>
          <w:lang w:val="es-MX"/>
        </w:rPr>
        <w:t>ELECCIONES</w:t>
      </w:r>
      <w:r w:rsidR="00594D50">
        <w:rPr>
          <w:rFonts w:ascii="Arial" w:hAnsi="Arial" w:cs="Arial"/>
          <w:b/>
          <w:lang w:val="es-MX"/>
        </w:rPr>
        <w:t xml:space="preserve"> </w:t>
      </w:r>
      <w:r w:rsidR="00F21ED5">
        <w:rPr>
          <w:rFonts w:ascii="Arial" w:hAnsi="Arial" w:cs="Arial"/>
          <w:b/>
          <w:lang w:val="es-MX"/>
        </w:rPr>
        <w:t xml:space="preserve">DE </w:t>
      </w:r>
      <w:r w:rsidR="00594D50">
        <w:rPr>
          <w:rFonts w:ascii="Arial" w:hAnsi="Arial" w:cs="Arial"/>
          <w:b/>
          <w:lang w:val="es-MX"/>
        </w:rPr>
        <w:t>ASOCIACIONES DE JUNTAS DE ACCIÓN COMUNAL</w:t>
      </w:r>
      <w:r w:rsidR="00F21ED5">
        <w:rPr>
          <w:rFonts w:ascii="Arial" w:hAnsi="Arial" w:cs="Arial"/>
          <w:b/>
          <w:lang w:val="es-MX"/>
        </w:rPr>
        <w:t xml:space="preserve"> (ASOJAC) DE </w:t>
      </w:r>
      <w:r w:rsidR="0077642F">
        <w:rPr>
          <w:rFonts w:ascii="Arial" w:hAnsi="Arial" w:cs="Arial"/>
          <w:b/>
          <w:lang w:val="es-MX"/>
        </w:rPr>
        <w:t>PASTO</w:t>
      </w:r>
    </w:p>
    <w:p w14:paraId="4CD23C97" w14:textId="77777777" w:rsidR="00A4072A" w:rsidRPr="0013269D" w:rsidRDefault="00A4072A" w:rsidP="0013269D">
      <w:pPr>
        <w:pStyle w:val="NormalWeb"/>
        <w:spacing w:before="0" w:beforeAutospacing="0" w:after="0" w:afterAutospacing="0"/>
        <w:jc w:val="both"/>
        <w:textAlignment w:val="baseline"/>
        <w:rPr>
          <w:rFonts w:ascii="Arial" w:hAnsi="Arial" w:cs="Arial"/>
          <w:i/>
          <w:lang w:val="es-MX"/>
        </w:rPr>
      </w:pPr>
    </w:p>
    <w:p w14:paraId="04D7173A" w14:textId="283FA17E" w:rsidR="00D251B9" w:rsidRDefault="000413AB" w:rsidP="0013269D">
      <w:pPr>
        <w:pStyle w:val="NormalWeb"/>
        <w:spacing w:before="0" w:beforeAutospacing="0" w:after="0" w:afterAutospacing="0"/>
        <w:jc w:val="center"/>
        <w:textAlignment w:val="baseline"/>
        <w:rPr>
          <w:rFonts w:ascii="Arial" w:hAnsi="Arial" w:cs="Arial"/>
          <w:i/>
          <w:lang w:val="es-MX"/>
        </w:rPr>
      </w:pPr>
      <w:r>
        <w:rPr>
          <w:rFonts w:ascii="Arial" w:hAnsi="Arial" w:cs="Arial"/>
          <w:i/>
          <w:lang w:val="es-MX"/>
        </w:rPr>
        <w:t xml:space="preserve">Más de </w:t>
      </w:r>
      <w:r w:rsidR="00F21ED5">
        <w:rPr>
          <w:rFonts w:ascii="Arial" w:hAnsi="Arial" w:cs="Arial"/>
          <w:i/>
          <w:lang w:val="es-MX"/>
        </w:rPr>
        <w:t>250</w:t>
      </w:r>
      <w:r w:rsidR="0000668C">
        <w:rPr>
          <w:rFonts w:ascii="Arial" w:hAnsi="Arial" w:cs="Arial"/>
          <w:i/>
          <w:lang w:val="es-MX"/>
        </w:rPr>
        <w:t xml:space="preserve"> integrantes de los organismos comunales de la zona rural y urbana han participado de estos encuentros de formación </w:t>
      </w:r>
      <w:r w:rsidR="0077642F">
        <w:rPr>
          <w:rFonts w:ascii="Arial" w:hAnsi="Arial" w:cs="Arial"/>
          <w:i/>
          <w:lang w:val="es-MX"/>
        </w:rPr>
        <w:t>semipresenciales</w:t>
      </w:r>
      <w:r w:rsidR="00AF347F">
        <w:rPr>
          <w:rFonts w:ascii="Arial" w:hAnsi="Arial" w:cs="Arial"/>
          <w:i/>
          <w:lang w:val="es-MX"/>
        </w:rPr>
        <w:t xml:space="preserve"> para realizar las elecciones el próximo 31 de julio de 2022</w:t>
      </w:r>
      <w:r w:rsidR="0000668C">
        <w:rPr>
          <w:rFonts w:ascii="Arial" w:hAnsi="Arial" w:cs="Arial"/>
          <w:i/>
          <w:lang w:val="es-MX"/>
        </w:rPr>
        <w:t xml:space="preserve">. </w:t>
      </w:r>
    </w:p>
    <w:p w14:paraId="4EC68995" w14:textId="319905C7" w:rsidR="0000668C" w:rsidRDefault="0000668C" w:rsidP="0013269D">
      <w:pPr>
        <w:pStyle w:val="NormalWeb"/>
        <w:spacing w:before="0" w:beforeAutospacing="0" w:after="0" w:afterAutospacing="0"/>
        <w:jc w:val="center"/>
        <w:textAlignment w:val="baseline"/>
        <w:rPr>
          <w:rFonts w:ascii="Arial" w:hAnsi="Arial" w:cs="Arial"/>
          <w:i/>
          <w:lang w:val="es-MX"/>
        </w:rPr>
      </w:pPr>
    </w:p>
    <w:p w14:paraId="6FC0D955" w14:textId="7BC4B880" w:rsidR="0000668C" w:rsidRDefault="0077642F" w:rsidP="0000668C">
      <w:pPr>
        <w:pStyle w:val="NormalWeb"/>
        <w:spacing w:before="0" w:beforeAutospacing="0" w:after="0" w:afterAutospacing="0"/>
        <w:jc w:val="both"/>
        <w:textAlignment w:val="baseline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 xml:space="preserve">Bajo la directriz </w:t>
      </w:r>
      <w:r w:rsidR="0000668C" w:rsidRPr="0000668C">
        <w:rPr>
          <w:rFonts w:ascii="Arial" w:hAnsi="Arial" w:cs="Arial"/>
          <w:lang w:val="es-MX"/>
        </w:rPr>
        <w:t xml:space="preserve">del Alcalde Germán Chamorro de la Rosa, la Secretaría de Desarrollo </w:t>
      </w:r>
      <w:r w:rsidR="00AF347F" w:rsidRPr="0000668C">
        <w:rPr>
          <w:rFonts w:ascii="Arial" w:hAnsi="Arial" w:cs="Arial"/>
          <w:lang w:val="es-MX"/>
        </w:rPr>
        <w:t>Comunitario</w:t>
      </w:r>
      <w:r w:rsidR="0000668C" w:rsidRPr="0000668C">
        <w:rPr>
          <w:rFonts w:ascii="Arial" w:hAnsi="Arial" w:cs="Arial"/>
          <w:lang w:val="es-MX"/>
        </w:rPr>
        <w:t xml:space="preserve"> lidera el proceso de formación a los nuevos directivos y dignatarios de las Juntas de Acción Comunal del municipio de cara a las elecciones de ASOJAC</w:t>
      </w:r>
      <w:r w:rsidR="00AF347F">
        <w:rPr>
          <w:rFonts w:ascii="Arial" w:hAnsi="Arial" w:cs="Arial"/>
          <w:lang w:val="es-MX"/>
        </w:rPr>
        <w:t>,</w:t>
      </w:r>
      <w:r w:rsidR="0000668C" w:rsidRPr="0000668C">
        <w:rPr>
          <w:rFonts w:ascii="Arial" w:hAnsi="Arial" w:cs="Arial"/>
          <w:lang w:val="es-MX"/>
        </w:rPr>
        <w:t xml:space="preserve"> este próximo 31 de julio de 2022</w:t>
      </w:r>
      <w:r w:rsidR="00AF347F">
        <w:rPr>
          <w:rFonts w:ascii="Arial" w:hAnsi="Arial" w:cs="Arial"/>
          <w:lang w:val="es-MX"/>
        </w:rPr>
        <w:t>,</w:t>
      </w:r>
      <w:r w:rsidR="0000668C" w:rsidRPr="0000668C">
        <w:rPr>
          <w:rFonts w:ascii="Arial" w:hAnsi="Arial" w:cs="Arial"/>
          <w:lang w:val="es-MX"/>
        </w:rPr>
        <w:t xml:space="preserve"> </w:t>
      </w:r>
      <w:r>
        <w:rPr>
          <w:rFonts w:ascii="Arial" w:hAnsi="Arial" w:cs="Arial"/>
          <w:lang w:val="es-MX"/>
        </w:rPr>
        <w:t xml:space="preserve">en cumplimiento al cronograma </w:t>
      </w:r>
      <w:r w:rsidR="0000668C" w:rsidRPr="0000668C">
        <w:rPr>
          <w:rFonts w:ascii="Arial" w:hAnsi="Arial" w:cs="Arial"/>
          <w:lang w:val="es-MX"/>
        </w:rPr>
        <w:t>electoral de la Resolución 0108 de 2022</w:t>
      </w:r>
      <w:r>
        <w:rPr>
          <w:rFonts w:ascii="Arial" w:hAnsi="Arial" w:cs="Arial"/>
          <w:lang w:val="es-MX"/>
        </w:rPr>
        <w:t>, emitida por el MinI</w:t>
      </w:r>
      <w:r w:rsidR="00AF347F">
        <w:rPr>
          <w:rFonts w:ascii="Arial" w:hAnsi="Arial" w:cs="Arial"/>
          <w:lang w:val="es-MX"/>
        </w:rPr>
        <w:t>nterior</w:t>
      </w:r>
      <w:r w:rsidR="0000668C" w:rsidRPr="0000668C">
        <w:rPr>
          <w:rFonts w:ascii="Arial" w:hAnsi="Arial" w:cs="Arial"/>
          <w:lang w:val="es-MX"/>
        </w:rPr>
        <w:t>.</w:t>
      </w:r>
    </w:p>
    <w:p w14:paraId="4BC9395B" w14:textId="77777777" w:rsidR="0000668C" w:rsidRDefault="0000668C" w:rsidP="0000668C">
      <w:pPr>
        <w:pStyle w:val="NormalWeb"/>
        <w:spacing w:before="0" w:beforeAutospacing="0" w:after="0" w:afterAutospacing="0"/>
        <w:jc w:val="both"/>
        <w:textAlignment w:val="baseline"/>
        <w:rPr>
          <w:rFonts w:ascii="Arial" w:hAnsi="Arial" w:cs="Arial"/>
          <w:lang w:val="es-MX"/>
        </w:rPr>
      </w:pPr>
    </w:p>
    <w:p w14:paraId="20E5F3E3" w14:textId="7DABFAFA" w:rsidR="00B02E09" w:rsidRDefault="0000668C" w:rsidP="0000668C">
      <w:pPr>
        <w:pStyle w:val="NormalWeb"/>
        <w:spacing w:before="0" w:beforeAutospacing="0" w:after="0" w:afterAutospacing="0"/>
        <w:jc w:val="both"/>
        <w:textAlignment w:val="baseline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Dentro del marco normativo</w:t>
      </w:r>
      <w:r w:rsidR="00AF347F">
        <w:rPr>
          <w:rFonts w:ascii="Arial" w:hAnsi="Arial" w:cs="Arial"/>
          <w:lang w:val="es-MX"/>
        </w:rPr>
        <w:t xml:space="preserve"> de las capacit</w:t>
      </w:r>
      <w:r w:rsidR="0077642F">
        <w:rPr>
          <w:rFonts w:ascii="Arial" w:hAnsi="Arial" w:cs="Arial"/>
          <w:lang w:val="es-MX"/>
        </w:rPr>
        <w:t>aciones</w:t>
      </w:r>
      <w:r w:rsidR="00AF347F">
        <w:rPr>
          <w:rFonts w:ascii="Arial" w:hAnsi="Arial" w:cs="Arial"/>
          <w:lang w:val="es-MX"/>
        </w:rPr>
        <w:t>,</w:t>
      </w:r>
      <w:r>
        <w:rPr>
          <w:rFonts w:ascii="Arial" w:hAnsi="Arial" w:cs="Arial"/>
          <w:lang w:val="es-MX"/>
        </w:rPr>
        <w:t xml:space="preserve"> se trabajan temáticas relacionadas con la Ley 2166 de 2022, Resolución 0108 de 2022, Decreto 1066 de 2015 y el</w:t>
      </w:r>
      <w:r w:rsidR="00AF347F">
        <w:rPr>
          <w:rFonts w:ascii="Arial" w:hAnsi="Arial" w:cs="Arial"/>
          <w:lang w:val="es-MX"/>
        </w:rPr>
        <w:t xml:space="preserve"> Decreto Municipal 0372 de 2020, así como lo indicó la subsecretaria de </w:t>
      </w:r>
      <w:r w:rsidR="00AA151C">
        <w:rPr>
          <w:rFonts w:ascii="Arial" w:hAnsi="Arial" w:cs="Arial"/>
          <w:lang w:val="es-MX"/>
        </w:rPr>
        <w:t>Participación Ciudadana</w:t>
      </w:r>
      <w:r w:rsidR="00AF347F">
        <w:rPr>
          <w:rFonts w:ascii="Arial" w:hAnsi="Arial" w:cs="Arial"/>
          <w:lang w:val="es-MX"/>
        </w:rPr>
        <w:t>, Natalia Moncayo</w:t>
      </w:r>
      <w:r w:rsidR="0077642F">
        <w:rPr>
          <w:rFonts w:ascii="Arial" w:hAnsi="Arial" w:cs="Arial"/>
          <w:lang w:val="es-MX"/>
        </w:rPr>
        <w:t>:</w:t>
      </w:r>
      <w:r w:rsidR="00AF347F">
        <w:rPr>
          <w:rFonts w:ascii="Arial" w:hAnsi="Arial" w:cs="Arial"/>
          <w:lang w:val="es-MX"/>
        </w:rPr>
        <w:t xml:space="preserve"> “</w:t>
      </w:r>
      <w:r w:rsidR="0010165C">
        <w:rPr>
          <w:rFonts w:ascii="Arial" w:hAnsi="Arial" w:cs="Arial"/>
          <w:lang w:val="es-MX"/>
        </w:rPr>
        <w:t xml:space="preserve">Acompañamos de manera permanente a líderes comunales y presidentes de </w:t>
      </w:r>
      <w:r w:rsidR="00B02E09">
        <w:rPr>
          <w:rFonts w:ascii="Arial" w:hAnsi="Arial" w:cs="Arial"/>
          <w:lang w:val="es-MX"/>
        </w:rPr>
        <w:t xml:space="preserve">las </w:t>
      </w:r>
      <w:r w:rsidR="0010165C">
        <w:rPr>
          <w:rFonts w:ascii="Arial" w:hAnsi="Arial" w:cs="Arial"/>
          <w:lang w:val="es-MX"/>
        </w:rPr>
        <w:t>Juntas de Acción Comunal porque son muy importantes para el desarr</w:t>
      </w:r>
      <w:r w:rsidR="0077642F">
        <w:rPr>
          <w:rFonts w:ascii="Arial" w:hAnsi="Arial" w:cs="Arial"/>
          <w:lang w:val="es-MX"/>
        </w:rPr>
        <w:t xml:space="preserve">ollo de los barrios y veredas, </w:t>
      </w:r>
      <w:r w:rsidR="0010165C">
        <w:rPr>
          <w:rFonts w:ascii="Arial" w:hAnsi="Arial" w:cs="Arial"/>
          <w:lang w:val="es-MX"/>
        </w:rPr>
        <w:t>por eso</w:t>
      </w:r>
      <w:r w:rsidR="0077642F">
        <w:rPr>
          <w:rFonts w:ascii="Arial" w:hAnsi="Arial" w:cs="Arial"/>
          <w:lang w:val="es-MX"/>
        </w:rPr>
        <w:t>,</w:t>
      </w:r>
      <w:r w:rsidR="0010165C">
        <w:rPr>
          <w:rFonts w:ascii="Arial" w:hAnsi="Arial" w:cs="Arial"/>
          <w:lang w:val="es-MX"/>
        </w:rPr>
        <w:t xml:space="preserve"> queremos fortalecer </w:t>
      </w:r>
      <w:r w:rsidR="0077642F">
        <w:rPr>
          <w:rFonts w:ascii="Arial" w:hAnsi="Arial" w:cs="Arial"/>
          <w:lang w:val="es-MX"/>
        </w:rPr>
        <w:t>su</w:t>
      </w:r>
      <w:r w:rsidR="0010165C">
        <w:rPr>
          <w:rFonts w:ascii="Arial" w:hAnsi="Arial" w:cs="Arial"/>
          <w:lang w:val="es-MX"/>
        </w:rPr>
        <w:t xml:space="preserve"> liderazgo a través de estos espacios participativos y de formación</w:t>
      </w:r>
      <w:r w:rsidR="00AF347F">
        <w:rPr>
          <w:rFonts w:ascii="Arial" w:hAnsi="Arial" w:cs="Arial"/>
          <w:lang w:val="es-MX"/>
        </w:rPr>
        <w:t xml:space="preserve">”. </w:t>
      </w:r>
    </w:p>
    <w:p w14:paraId="5359D1C9" w14:textId="77777777" w:rsidR="00B02E09" w:rsidRDefault="00B02E09" w:rsidP="0000668C">
      <w:pPr>
        <w:pStyle w:val="NormalWeb"/>
        <w:spacing w:before="0" w:beforeAutospacing="0" w:after="0" w:afterAutospacing="0"/>
        <w:jc w:val="both"/>
        <w:textAlignment w:val="baseline"/>
        <w:rPr>
          <w:rFonts w:ascii="Arial" w:hAnsi="Arial" w:cs="Arial"/>
          <w:lang w:val="es-MX"/>
        </w:rPr>
      </w:pPr>
    </w:p>
    <w:p w14:paraId="37D1FB24" w14:textId="63969662" w:rsidR="00B02E09" w:rsidRDefault="00B02E09" w:rsidP="00B02E09">
      <w:pPr>
        <w:pStyle w:val="NormalWeb"/>
        <w:spacing w:before="0" w:beforeAutospacing="0" w:after="0" w:afterAutospacing="0"/>
        <w:jc w:val="both"/>
        <w:textAlignment w:val="baseline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El preside</w:t>
      </w:r>
      <w:r w:rsidR="0077642F">
        <w:rPr>
          <w:rFonts w:ascii="Arial" w:hAnsi="Arial" w:cs="Arial"/>
          <w:lang w:val="es-MX"/>
        </w:rPr>
        <w:t>nte de la JAC</w:t>
      </w:r>
      <w:r>
        <w:rPr>
          <w:rFonts w:ascii="Arial" w:hAnsi="Arial" w:cs="Arial"/>
          <w:lang w:val="es-MX"/>
        </w:rPr>
        <w:t xml:space="preserve"> de la vereda Tescual de</w:t>
      </w:r>
      <w:r w:rsidR="0077642F">
        <w:rPr>
          <w:rFonts w:ascii="Arial" w:hAnsi="Arial" w:cs="Arial"/>
          <w:lang w:val="es-MX"/>
        </w:rPr>
        <w:t>l corregimiento de</w:t>
      </w:r>
      <w:r>
        <w:rPr>
          <w:rFonts w:ascii="Arial" w:hAnsi="Arial" w:cs="Arial"/>
          <w:lang w:val="es-MX"/>
        </w:rPr>
        <w:t xml:space="preserve"> Morasurco, Juan Achicanoy, </w:t>
      </w:r>
      <w:r w:rsidR="0077642F">
        <w:rPr>
          <w:rFonts w:ascii="Arial" w:hAnsi="Arial" w:cs="Arial"/>
          <w:lang w:val="es-MX"/>
        </w:rPr>
        <w:t>resaltó el apoyo del secretario M</w:t>
      </w:r>
      <w:r>
        <w:rPr>
          <w:rFonts w:ascii="Arial" w:hAnsi="Arial" w:cs="Arial"/>
          <w:lang w:val="es-MX"/>
        </w:rPr>
        <w:t>ario Pinto</w:t>
      </w:r>
      <w:r w:rsidR="0077642F">
        <w:rPr>
          <w:rFonts w:ascii="Arial" w:hAnsi="Arial" w:cs="Arial"/>
          <w:lang w:val="es-MX"/>
        </w:rPr>
        <w:t xml:space="preserve"> Calvache</w:t>
      </w:r>
      <w:r>
        <w:rPr>
          <w:rFonts w:ascii="Arial" w:hAnsi="Arial" w:cs="Arial"/>
          <w:lang w:val="es-MX"/>
        </w:rPr>
        <w:t>, la subsecretaria Natalia Moncayo y todos los funcionarios que hacen parte de</w:t>
      </w:r>
      <w:r w:rsidR="0077642F">
        <w:rPr>
          <w:rFonts w:ascii="Arial" w:hAnsi="Arial" w:cs="Arial"/>
          <w:lang w:val="es-MX"/>
        </w:rPr>
        <w:t xml:space="preserve"> la Secretaría de</w:t>
      </w:r>
      <w:r>
        <w:rPr>
          <w:rFonts w:ascii="Arial" w:hAnsi="Arial" w:cs="Arial"/>
          <w:lang w:val="es-MX"/>
        </w:rPr>
        <w:t xml:space="preserve"> Desarrollo Comunitario por llevar a cabo estos procesos de participación ciudadana y formación.  </w:t>
      </w:r>
    </w:p>
    <w:p w14:paraId="14770401" w14:textId="4196EB8F" w:rsidR="0000668C" w:rsidRDefault="00AF347F" w:rsidP="0000668C">
      <w:pPr>
        <w:pStyle w:val="NormalWeb"/>
        <w:spacing w:before="0" w:beforeAutospacing="0" w:after="0" w:afterAutospacing="0"/>
        <w:jc w:val="both"/>
        <w:textAlignment w:val="baseline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 xml:space="preserve"> </w:t>
      </w:r>
    </w:p>
    <w:p w14:paraId="1B7BBABD" w14:textId="414C81B2" w:rsidR="00C46BE9" w:rsidRDefault="0077642F" w:rsidP="0000668C">
      <w:pPr>
        <w:pStyle w:val="NormalWeb"/>
        <w:spacing w:before="0" w:beforeAutospacing="0" w:after="0" w:afterAutospacing="0"/>
        <w:jc w:val="both"/>
        <w:textAlignment w:val="baseline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 xml:space="preserve">En esta etapa preelectoral, </w:t>
      </w:r>
      <w:r w:rsidR="0000668C">
        <w:rPr>
          <w:rFonts w:ascii="Arial" w:hAnsi="Arial" w:cs="Arial"/>
          <w:lang w:val="es-MX"/>
        </w:rPr>
        <w:t>los organismos comunales deb</w:t>
      </w:r>
      <w:r w:rsidR="00673BB5">
        <w:rPr>
          <w:rFonts w:ascii="Arial" w:hAnsi="Arial" w:cs="Arial"/>
          <w:lang w:val="es-MX"/>
        </w:rPr>
        <w:t>en realizar la inscripción de delegados</w:t>
      </w:r>
      <w:r w:rsidR="00AA151C">
        <w:rPr>
          <w:rFonts w:ascii="Arial" w:hAnsi="Arial" w:cs="Arial"/>
          <w:lang w:val="es-MX"/>
        </w:rPr>
        <w:t xml:space="preserve"> (hasta el 16 de julio)</w:t>
      </w:r>
      <w:r w:rsidR="00673BB5">
        <w:rPr>
          <w:rFonts w:ascii="Arial" w:hAnsi="Arial" w:cs="Arial"/>
          <w:lang w:val="es-MX"/>
        </w:rPr>
        <w:t xml:space="preserve">, constituir </w:t>
      </w:r>
      <w:r>
        <w:rPr>
          <w:rFonts w:ascii="Arial" w:hAnsi="Arial" w:cs="Arial"/>
          <w:lang w:val="es-MX"/>
        </w:rPr>
        <w:t xml:space="preserve">un </w:t>
      </w:r>
      <w:r w:rsidR="00673BB5">
        <w:rPr>
          <w:rFonts w:ascii="Arial" w:hAnsi="Arial" w:cs="Arial"/>
          <w:lang w:val="es-MX"/>
        </w:rPr>
        <w:t>Tribunal de Garantías</w:t>
      </w:r>
      <w:r w:rsidR="00AA151C">
        <w:rPr>
          <w:rFonts w:ascii="Arial" w:hAnsi="Arial" w:cs="Arial"/>
          <w:lang w:val="es-MX"/>
        </w:rPr>
        <w:t xml:space="preserve"> (hasta el 30 de junio)</w:t>
      </w:r>
      <w:r w:rsidR="00673BB5">
        <w:rPr>
          <w:rFonts w:ascii="Arial" w:hAnsi="Arial" w:cs="Arial"/>
          <w:lang w:val="es-MX"/>
        </w:rPr>
        <w:t xml:space="preserve">, determinar el método y sistema de elección, </w:t>
      </w:r>
      <w:r>
        <w:rPr>
          <w:rFonts w:ascii="Arial" w:hAnsi="Arial" w:cs="Arial"/>
          <w:lang w:val="es-MX"/>
        </w:rPr>
        <w:t xml:space="preserve">la </w:t>
      </w:r>
      <w:r w:rsidR="00673BB5">
        <w:rPr>
          <w:rFonts w:ascii="Arial" w:hAnsi="Arial" w:cs="Arial"/>
          <w:lang w:val="es-MX"/>
        </w:rPr>
        <w:t xml:space="preserve">duración de la jornada electoral, </w:t>
      </w:r>
      <w:r>
        <w:rPr>
          <w:rFonts w:ascii="Arial" w:hAnsi="Arial" w:cs="Arial"/>
          <w:lang w:val="es-MX"/>
        </w:rPr>
        <w:t xml:space="preserve">la </w:t>
      </w:r>
      <w:r w:rsidR="00673BB5">
        <w:rPr>
          <w:rFonts w:ascii="Arial" w:hAnsi="Arial" w:cs="Arial"/>
          <w:lang w:val="es-MX"/>
        </w:rPr>
        <w:t>fecha l</w:t>
      </w:r>
      <w:r w:rsidR="0010165C">
        <w:rPr>
          <w:rFonts w:ascii="Arial" w:hAnsi="Arial" w:cs="Arial"/>
          <w:lang w:val="es-MX"/>
        </w:rPr>
        <w:t>ímite</w:t>
      </w:r>
      <w:r>
        <w:rPr>
          <w:rFonts w:ascii="Arial" w:hAnsi="Arial" w:cs="Arial"/>
          <w:lang w:val="es-MX"/>
        </w:rPr>
        <w:t xml:space="preserve"> de</w:t>
      </w:r>
      <w:r w:rsidR="0010165C">
        <w:rPr>
          <w:rFonts w:ascii="Arial" w:hAnsi="Arial" w:cs="Arial"/>
          <w:lang w:val="es-MX"/>
        </w:rPr>
        <w:t xml:space="preserve"> presentación </w:t>
      </w:r>
      <w:r>
        <w:rPr>
          <w:rFonts w:ascii="Arial" w:hAnsi="Arial" w:cs="Arial"/>
          <w:lang w:val="es-MX"/>
        </w:rPr>
        <w:t xml:space="preserve">y subsanación </w:t>
      </w:r>
      <w:r w:rsidR="0010165C">
        <w:rPr>
          <w:rFonts w:ascii="Arial" w:hAnsi="Arial" w:cs="Arial"/>
          <w:lang w:val="es-MX"/>
        </w:rPr>
        <w:t>de planchas</w:t>
      </w:r>
      <w:r>
        <w:rPr>
          <w:rFonts w:ascii="Arial" w:hAnsi="Arial" w:cs="Arial"/>
          <w:lang w:val="es-MX"/>
        </w:rPr>
        <w:t xml:space="preserve"> y</w:t>
      </w:r>
      <w:r w:rsidR="00673BB5">
        <w:rPr>
          <w:rFonts w:ascii="Arial" w:hAnsi="Arial" w:cs="Arial"/>
          <w:lang w:val="es-MX"/>
        </w:rPr>
        <w:t xml:space="preserve"> </w:t>
      </w:r>
      <w:r>
        <w:rPr>
          <w:rFonts w:ascii="Arial" w:hAnsi="Arial" w:cs="Arial"/>
          <w:lang w:val="es-MX"/>
        </w:rPr>
        <w:t xml:space="preserve">la </w:t>
      </w:r>
      <w:r w:rsidR="00673BB5">
        <w:rPr>
          <w:rFonts w:ascii="Arial" w:hAnsi="Arial" w:cs="Arial"/>
          <w:lang w:val="es-MX"/>
        </w:rPr>
        <w:t>pub</w:t>
      </w:r>
      <w:r w:rsidR="0010165C">
        <w:rPr>
          <w:rFonts w:ascii="Arial" w:hAnsi="Arial" w:cs="Arial"/>
          <w:lang w:val="es-MX"/>
        </w:rPr>
        <w:t xml:space="preserve">licación </w:t>
      </w:r>
      <w:r>
        <w:rPr>
          <w:rFonts w:ascii="Arial" w:hAnsi="Arial" w:cs="Arial"/>
          <w:lang w:val="es-MX"/>
        </w:rPr>
        <w:t xml:space="preserve">de listados </w:t>
      </w:r>
      <w:r w:rsidR="0010165C">
        <w:rPr>
          <w:rFonts w:ascii="Arial" w:hAnsi="Arial" w:cs="Arial"/>
          <w:lang w:val="es-MX"/>
        </w:rPr>
        <w:t>inscritos</w:t>
      </w:r>
      <w:r w:rsidR="00673BB5">
        <w:rPr>
          <w:rFonts w:ascii="Arial" w:hAnsi="Arial" w:cs="Arial"/>
          <w:lang w:val="es-MX"/>
        </w:rPr>
        <w:t xml:space="preserve">, entre otros procesos. </w:t>
      </w:r>
    </w:p>
    <w:p w14:paraId="52DAE9F5" w14:textId="69379715" w:rsidR="00C46BE9" w:rsidRDefault="00C46BE9" w:rsidP="0000668C">
      <w:pPr>
        <w:pStyle w:val="NormalWeb"/>
        <w:spacing w:before="0" w:beforeAutospacing="0" w:after="0" w:afterAutospacing="0"/>
        <w:jc w:val="both"/>
        <w:textAlignment w:val="baseline"/>
        <w:rPr>
          <w:rFonts w:ascii="Arial" w:hAnsi="Arial" w:cs="Arial"/>
          <w:lang w:val="es-MX"/>
        </w:rPr>
      </w:pPr>
    </w:p>
    <w:p w14:paraId="22DC37D3" w14:textId="764D193C" w:rsidR="0000668C" w:rsidRPr="0010165C" w:rsidRDefault="00B02E09" w:rsidP="0000668C">
      <w:pPr>
        <w:pStyle w:val="NormalWeb"/>
        <w:spacing w:before="0" w:beforeAutospacing="0" w:after="0" w:afterAutospacing="0"/>
        <w:jc w:val="both"/>
        <w:textAlignment w:val="baseline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Al culminar la sesión</w:t>
      </w:r>
      <w:r w:rsidR="00C46BE9">
        <w:rPr>
          <w:rFonts w:ascii="Arial" w:hAnsi="Arial" w:cs="Arial"/>
          <w:lang w:val="es-MX"/>
        </w:rPr>
        <w:t>, la presidenta de la J</w:t>
      </w:r>
      <w:r w:rsidR="0077642F">
        <w:rPr>
          <w:rFonts w:ascii="Arial" w:hAnsi="Arial" w:cs="Arial"/>
          <w:lang w:val="es-MX"/>
        </w:rPr>
        <w:t xml:space="preserve">AC de la vereda San Francisco del corregimiento de </w:t>
      </w:r>
      <w:r w:rsidR="00C52C58">
        <w:rPr>
          <w:rFonts w:ascii="Arial" w:hAnsi="Arial" w:cs="Arial"/>
          <w:lang w:val="es-MX"/>
        </w:rPr>
        <w:t xml:space="preserve">Jongovito, </w:t>
      </w:r>
      <w:r w:rsidR="00C46BE9">
        <w:rPr>
          <w:rFonts w:ascii="Arial" w:hAnsi="Arial" w:cs="Arial"/>
          <w:lang w:val="es-MX"/>
        </w:rPr>
        <w:t>Fátima</w:t>
      </w:r>
      <w:r>
        <w:rPr>
          <w:rFonts w:ascii="Arial" w:hAnsi="Arial" w:cs="Arial"/>
          <w:lang w:val="es-MX"/>
        </w:rPr>
        <w:t xml:space="preserve"> Criollo, </w:t>
      </w:r>
      <w:r w:rsidR="0077642F">
        <w:rPr>
          <w:rFonts w:ascii="Arial" w:hAnsi="Arial" w:cs="Arial"/>
          <w:lang w:val="es-MX"/>
        </w:rPr>
        <w:t>destacó</w:t>
      </w:r>
      <w:r>
        <w:rPr>
          <w:rFonts w:ascii="Arial" w:hAnsi="Arial" w:cs="Arial"/>
          <w:lang w:val="es-MX"/>
        </w:rPr>
        <w:t xml:space="preserve"> el apoyo del Alcalde Germán Chamorro de la Rosa y la importancia de estos espacios</w:t>
      </w:r>
      <w:r w:rsidR="0077642F">
        <w:rPr>
          <w:rFonts w:ascii="Arial" w:hAnsi="Arial" w:cs="Arial"/>
          <w:lang w:val="es-MX"/>
        </w:rPr>
        <w:t>:</w:t>
      </w:r>
      <w:r>
        <w:rPr>
          <w:rFonts w:ascii="Arial" w:hAnsi="Arial" w:cs="Arial"/>
          <w:lang w:val="es-MX"/>
        </w:rPr>
        <w:t xml:space="preserve"> </w:t>
      </w:r>
      <w:r w:rsidR="00C52C58">
        <w:rPr>
          <w:rFonts w:ascii="Arial" w:hAnsi="Arial" w:cs="Arial"/>
          <w:lang w:val="es-MX"/>
        </w:rPr>
        <w:t>“</w:t>
      </w:r>
      <w:r>
        <w:rPr>
          <w:rFonts w:ascii="Arial" w:hAnsi="Arial" w:cs="Arial"/>
          <w:lang w:val="es-MX"/>
        </w:rPr>
        <w:t xml:space="preserve">La formación </w:t>
      </w:r>
      <w:r w:rsidR="00333B08">
        <w:rPr>
          <w:rFonts w:ascii="Arial" w:hAnsi="Arial" w:cs="Arial"/>
          <w:lang w:val="es-MX"/>
        </w:rPr>
        <w:t>fue</w:t>
      </w:r>
      <w:r>
        <w:rPr>
          <w:rFonts w:ascii="Arial" w:hAnsi="Arial" w:cs="Arial"/>
          <w:lang w:val="es-MX"/>
        </w:rPr>
        <w:t xml:space="preserve"> muy exitosa, agradezco a los funcionarios de la dependencia. En realidad, las personas que nos están capacitando también van hasta nuestras veredas y </w:t>
      </w:r>
      <w:r w:rsidR="00333B08">
        <w:rPr>
          <w:rFonts w:ascii="Arial" w:hAnsi="Arial" w:cs="Arial"/>
          <w:lang w:val="es-MX"/>
        </w:rPr>
        <w:t>nos dan a conocer las cosas en un</w:t>
      </w:r>
      <w:r>
        <w:rPr>
          <w:rFonts w:ascii="Arial" w:hAnsi="Arial" w:cs="Arial"/>
          <w:lang w:val="es-MX"/>
        </w:rPr>
        <w:t xml:space="preserve"> léxico que entendemos todos”. </w:t>
      </w:r>
      <w:r w:rsidR="00C52C58">
        <w:rPr>
          <w:rFonts w:ascii="Arial" w:hAnsi="Arial" w:cs="Arial"/>
          <w:lang w:val="es-MX"/>
        </w:rPr>
        <w:t xml:space="preserve"> </w:t>
      </w:r>
    </w:p>
    <w:p w14:paraId="5AE7A036" w14:textId="049B0119" w:rsidR="004455E4" w:rsidRPr="0013269D" w:rsidRDefault="004455E4" w:rsidP="00BA6F2A">
      <w:pPr>
        <w:spacing w:line="240" w:lineRule="auto"/>
        <w:jc w:val="both"/>
        <w:rPr>
          <w:rFonts w:ascii="Arial" w:hAnsi="Arial" w:cs="Arial"/>
          <w:sz w:val="24"/>
          <w:szCs w:val="24"/>
          <w:lang w:val="es-MX"/>
        </w:rPr>
      </w:pPr>
    </w:p>
    <w:sectPr w:rsidR="004455E4" w:rsidRPr="0013269D">
      <w:pgSz w:w="12240" w:h="15840"/>
      <w:pgMar w:top="1417" w:right="1608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altName w:val="﷽﷽﷽﷽﷽﷽﷽﷽Β怀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.AppleSystemUIFont">
    <w:altName w:val="Arial"/>
    <w:panose1 w:val="00000000000000000000"/>
    <w:charset w:val="00"/>
    <w:family w:val="roman"/>
    <w:notTrueType/>
    <w:pitch w:val="default"/>
  </w:font>
  <w:font w:name=".SFUI-Semibold">
    <w:altName w:val="Arial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8B3EFE"/>
    <w:multiLevelType w:val="hybridMultilevel"/>
    <w:tmpl w:val="EF24F298"/>
    <w:lvl w:ilvl="0" w:tplc="E1B2EF82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DD537F"/>
    <w:multiLevelType w:val="hybridMultilevel"/>
    <w:tmpl w:val="00DE85A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5414C8"/>
    <w:multiLevelType w:val="hybridMultilevel"/>
    <w:tmpl w:val="D8782DF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046939"/>
    <w:multiLevelType w:val="hybridMultilevel"/>
    <w:tmpl w:val="E4CC01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A24"/>
    <w:rsid w:val="00000141"/>
    <w:rsid w:val="0000668C"/>
    <w:rsid w:val="00012A73"/>
    <w:rsid w:val="000335C8"/>
    <w:rsid w:val="00036D05"/>
    <w:rsid w:val="000413AB"/>
    <w:rsid w:val="000D317F"/>
    <w:rsid w:val="000E0D05"/>
    <w:rsid w:val="00100961"/>
    <w:rsid w:val="0010165C"/>
    <w:rsid w:val="0013269D"/>
    <w:rsid w:val="00150CEC"/>
    <w:rsid w:val="0017309C"/>
    <w:rsid w:val="00194C6A"/>
    <w:rsid w:val="001C26C9"/>
    <w:rsid w:val="001D2CB7"/>
    <w:rsid w:val="00210176"/>
    <w:rsid w:val="00251D6A"/>
    <w:rsid w:val="002575C2"/>
    <w:rsid w:val="00282489"/>
    <w:rsid w:val="00297F6C"/>
    <w:rsid w:val="002B3536"/>
    <w:rsid w:val="002C33F1"/>
    <w:rsid w:val="002E0A24"/>
    <w:rsid w:val="002F523C"/>
    <w:rsid w:val="00315D48"/>
    <w:rsid w:val="00326711"/>
    <w:rsid w:val="0033238D"/>
    <w:rsid w:val="00333B08"/>
    <w:rsid w:val="00354B4F"/>
    <w:rsid w:val="003850A5"/>
    <w:rsid w:val="003B4553"/>
    <w:rsid w:val="003E473D"/>
    <w:rsid w:val="003E5F9E"/>
    <w:rsid w:val="003F04BE"/>
    <w:rsid w:val="0040118E"/>
    <w:rsid w:val="004031B1"/>
    <w:rsid w:val="004455E4"/>
    <w:rsid w:val="0046536F"/>
    <w:rsid w:val="004729DA"/>
    <w:rsid w:val="004932CC"/>
    <w:rsid w:val="004B713A"/>
    <w:rsid w:val="004C44FB"/>
    <w:rsid w:val="004F1D15"/>
    <w:rsid w:val="004F37A3"/>
    <w:rsid w:val="00510C5F"/>
    <w:rsid w:val="00524F85"/>
    <w:rsid w:val="0053035E"/>
    <w:rsid w:val="00547A58"/>
    <w:rsid w:val="00566489"/>
    <w:rsid w:val="00594D50"/>
    <w:rsid w:val="005C3B6E"/>
    <w:rsid w:val="005C3FDA"/>
    <w:rsid w:val="005C655F"/>
    <w:rsid w:val="006046A0"/>
    <w:rsid w:val="00604F67"/>
    <w:rsid w:val="0065558C"/>
    <w:rsid w:val="006632CC"/>
    <w:rsid w:val="00673BB5"/>
    <w:rsid w:val="00674508"/>
    <w:rsid w:val="006845AF"/>
    <w:rsid w:val="006B1570"/>
    <w:rsid w:val="006B4090"/>
    <w:rsid w:val="006D75CA"/>
    <w:rsid w:val="006F23C0"/>
    <w:rsid w:val="006F2EEE"/>
    <w:rsid w:val="00703343"/>
    <w:rsid w:val="0071714A"/>
    <w:rsid w:val="00717EED"/>
    <w:rsid w:val="00724B81"/>
    <w:rsid w:val="00725ADD"/>
    <w:rsid w:val="0076256D"/>
    <w:rsid w:val="0077642F"/>
    <w:rsid w:val="00776C20"/>
    <w:rsid w:val="007E5FC5"/>
    <w:rsid w:val="00804E05"/>
    <w:rsid w:val="00820F76"/>
    <w:rsid w:val="00830C81"/>
    <w:rsid w:val="00832A6C"/>
    <w:rsid w:val="0085412E"/>
    <w:rsid w:val="00855177"/>
    <w:rsid w:val="00856624"/>
    <w:rsid w:val="00886675"/>
    <w:rsid w:val="00890882"/>
    <w:rsid w:val="008A1D33"/>
    <w:rsid w:val="008B6E4D"/>
    <w:rsid w:val="008D3C3A"/>
    <w:rsid w:val="00927207"/>
    <w:rsid w:val="00963E0D"/>
    <w:rsid w:val="00A13E49"/>
    <w:rsid w:val="00A17EAC"/>
    <w:rsid w:val="00A3479C"/>
    <w:rsid w:val="00A35D62"/>
    <w:rsid w:val="00A4072A"/>
    <w:rsid w:val="00A52B3E"/>
    <w:rsid w:val="00A717F7"/>
    <w:rsid w:val="00A74E4F"/>
    <w:rsid w:val="00A76744"/>
    <w:rsid w:val="00AA151C"/>
    <w:rsid w:val="00AF347F"/>
    <w:rsid w:val="00B00284"/>
    <w:rsid w:val="00B017D3"/>
    <w:rsid w:val="00B02E09"/>
    <w:rsid w:val="00B506DD"/>
    <w:rsid w:val="00B54341"/>
    <w:rsid w:val="00B74ECB"/>
    <w:rsid w:val="00B75064"/>
    <w:rsid w:val="00B8162B"/>
    <w:rsid w:val="00B82196"/>
    <w:rsid w:val="00BA3F58"/>
    <w:rsid w:val="00BA6F2A"/>
    <w:rsid w:val="00C46BE9"/>
    <w:rsid w:val="00C52C58"/>
    <w:rsid w:val="00CA0CA4"/>
    <w:rsid w:val="00CB1DD8"/>
    <w:rsid w:val="00CE3C87"/>
    <w:rsid w:val="00CF6581"/>
    <w:rsid w:val="00D02217"/>
    <w:rsid w:val="00D06223"/>
    <w:rsid w:val="00D20692"/>
    <w:rsid w:val="00D235BF"/>
    <w:rsid w:val="00D251B9"/>
    <w:rsid w:val="00D45DE2"/>
    <w:rsid w:val="00D469B3"/>
    <w:rsid w:val="00D534E4"/>
    <w:rsid w:val="00DA2A8F"/>
    <w:rsid w:val="00E1621D"/>
    <w:rsid w:val="00E241DB"/>
    <w:rsid w:val="00E36ECB"/>
    <w:rsid w:val="00E52EE5"/>
    <w:rsid w:val="00E56586"/>
    <w:rsid w:val="00E634AD"/>
    <w:rsid w:val="00EF4DBF"/>
    <w:rsid w:val="00EF6EC5"/>
    <w:rsid w:val="00F0558A"/>
    <w:rsid w:val="00F21BDF"/>
    <w:rsid w:val="00F21ED5"/>
    <w:rsid w:val="00F25D90"/>
    <w:rsid w:val="00F40203"/>
    <w:rsid w:val="00F458B6"/>
    <w:rsid w:val="00F45AA3"/>
    <w:rsid w:val="00F93E9E"/>
    <w:rsid w:val="00FB5D33"/>
    <w:rsid w:val="00FB7B2B"/>
    <w:rsid w:val="00FC2BF9"/>
    <w:rsid w:val="00FC6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6F284"/>
  <w15:docId w15:val="{C1CB4046-25D5-47CF-A3E4-BBE9FC223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7373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2Car">
    <w:name w:val="Título 2 Car"/>
    <w:basedOn w:val="Fuentedeprrafopredeter"/>
    <w:link w:val="Ttulo2"/>
    <w:uiPriority w:val="9"/>
    <w:rsid w:val="00B7373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B7373F"/>
    <w:rPr>
      <w:color w:val="0563C1" w:themeColor="hyperlink"/>
      <w:u w:val="single"/>
    </w:rPr>
  </w:style>
  <w:style w:type="paragraph" w:customStyle="1" w:styleId="Default">
    <w:name w:val="Default"/>
    <w:rsid w:val="00B7373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Sinespaciado">
    <w:name w:val="No Spacing"/>
    <w:uiPriority w:val="1"/>
    <w:qFormat/>
    <w:rsid w:val="002575C2"/>
    <w:pPr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paragraph" w:customStyle="1" w:styleId="p1">
    <w:name w:val="p1"/>
    <w:basedOn w:val="Normal"/>
    <w:rsid w:val="00547A5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s-ES"/>
    </w:rPr>
  </w:style>
  <w:style w:type="paragraph" w:customStyle="1" w:styleId="p2">
    <w:name w:val="p2"/>
    <w:basedOn w:val="Normal"/>
    <w:rsid w:val="00547A5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s-ES"/>
    </w:rPr>
  </w:style>
  <w:style w:type="character" w:customStyle="1" w:styleId="s1">
    <w:name w:val="s1"/>
    <w:basedOn w:val="Fuentedeprrafopredeter"/>
    <w:rsid w:val="00547A58"/>
    <w:rPr>
      <w:rFonts w:ascii=".SFUI-Semibold" w:hAnsi=".SFUI-Semibold" w:hint="default"/>
      <w:b w:val="0"/>
      <w:bCs w:val="0"/>
      <w:i w:val="0"/>
      <w:iCs w:val="0"/>
      <w:sz w:val="26"/>
      <w:szCs w:val="26"/>
    </w:rPr>
  </w:style>
  <w:style w:type="paragraph" w:styleId="Prrafodelista">
    <w:name w:val="List Paragraph"/>
    <w:basedOn w:val="Normal"/>
    <w:uiPriority w:val="34"/>
    <w:qFormat/>
    <w:rsid w:val="001C26C9"/>
    <w:pPr>
      <w:ind w:left="720"/>
      <w:contextualSpacing/>
    </w:pPr>
    <w:rPr>
      <w:rFonts w:asciiTheme="minorHAnsi" w:eastAsiaTheme="minorHAnsi" w:hAnsiTheme="minorHAnsi" w:cstheme="minorBidi"/>
      <w:lang w:val="en-US" w:eastAsia="en-US"/>
    </w:rPr>
  </w:style>
  <w:style w:type="paragraph" w:styleId="NormalWeb">
    <w:name w:val="Normal (Web)"/>
    <w:basedOn w:val="Normal"/>
    <w:uiPriority w:val="99"/>
    <w:unhideWhenUsed/>
    <w:rsid w:val="00A407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aconcuadrcula">
    <w:name w:val="Table Grid"/>
    <w:basedOn w:val="Tablanormal"/>
    <w:uiPriority w:val="39"/>
    <w:rsid w:val="000066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41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0514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5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78743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80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7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9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7430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72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8460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45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8175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487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44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uSs6pmmGkWzqvf1KoYkyYih/qzQ==">AMUW2mXLL6PqYRe7xNEQD6K1frYFfli9obemj5TyW3ntmJ4AN1ii3BXVlab5mmYk0rhpGw99X0rbQ6RQTxO4n4uImrVvKPQNTHk+U82waHeNp4qFkVQHMMo=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378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Angela</cp:lastModifiedBy>
  <cp:revision>2</cp:revision>
  <cp:lastPrinted>2021-12-07T03:14:00Z</cp:lastPrinted>
  <dcterms:created xsi:type="dcterms:W3CDTF">2022-06-06T02:40:00Z</dcterms:created>
  <dcterms:modified xsi:type="dcterms:W3CDTF">2022-06-06T02:40:00Z</dcterms:modified>
</cp:coreProperties>
</file>