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07EF160A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B52146">
        <w:rPr>
          <w:b/>
          <w:color w:val="FFFFFF"/>
        </w:rPr>
        <w:t xml:space="preserve">No. 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15E8E6D9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F6EA3">
        <w:rPr>
          <w:b/>
          <w:color w:val="FFFFFF"/>
        </w:rPr>
        <w:t>675</w:t>
      </w:r>
    </w:p>
    <w:p w14:paraId="56721806" w14:textId="113EA376" w:rsidR="002E0A24" w:rsidRDefault="000A7E3F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3</w:t>
      </w:r>
      <w:r w:rsidR="007C4338">
        <w:rPr>
          <w:b/>
          <w:color w:val="002060"/>
        </w:rPr>
        <w:t>1</w:t>
      </w:r>
      <w:r w:rsidR="00674508">
        <w:rPr>
          <w:b/>
          <w:color w:val="002060"/>
        </w:rPr>
        <w:t xml:space="preserve"> de </w:t>
      </w:r>
      <w:r>
        <w:rPr>
          <w:b/>
          <w:color w:val="002060"/>
        </w:rPr>
        <w:t>octu</w:t>
      </w:r>
      <w:r w:rsidR="00674508" w:rsidRPr="002F523C">
        <w:rPr>
          <w:b/>
          <w:color w:val="002060"/>
        </w:rPr>
        <w:t>bre</w:t>
      </w:r>
      <w:r w:rsidR="007C4338">
        <w:rPr>
          <w:b/>
          <w:color w:val="002060"/>
        </w:rPr>
        <w:t xml:space="preserve"> de</w:t>
      </w:r>
      <w:r w:rsidR="00804E05">
        <w:rPr>
          <w:b/>
          <w:color w:val="002060"/>
        </w:rPr>
        <w:t xml:space="preserve"> </w:t>
      </w:r>
      <w:r w:rsidR="00EF6EC5">
        <w:rPr>
          <w:b/>
          <w:color w:val="002060"/>
        </w:rPr>
        <w:t>202</w:t>
      </w:r>
      <w:r>
        <w:rPr>
          <w:b/>
          <w:color w:val="002060"/>
        </w:rPr>
        <w:t>2</w:t>
      </w:r>
    </w:p>
    <w:p w14:paraId="4E886639" w14:textId="77777777" w:rsidR="00E84342" w:rsidRDefault="00E84342" w:rsidP="00052659">
      <w:pPr>
        <w:rPr>
          <w:b/>
          <w:color w:val="FFFFFF"/>
        </w:rPr>
      </w:pPr>
    </w:p>
    <w:p w14:paraId="32864441" w14:textId="774C48AB" w:rsidR="001858DB" w:rsidRPr="001858DB" w:rsidRDefault="004D3F80" w:rsidP="004D3F80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 w:rsidR="001858DB" w:rsidRPr="001858DB">
        <w:rPr>
          <w:rFonts w:ascii="Arial" w:hAnsi="Arial" w:cs="Arial"/>
          <w:b/>
          <w:sz w:val="24"/>
        </w:rPr>
        <w:t>MÁS DE 300 ANIMALES DE COMPAÑÍA HAN ENCONTRADO HOGAR EN LAS JORNADAS DE ADOPCIÓN REALIZADAS POR ALCALDÍA DE PASTO EN 2022</w:t>
      </w:r>
    </w:p>
    <w:p w14:paraId="52EC835E" w14:textId="77777777" w:rsidR="001858DB" w:rsidRPr="001858DB" w:rsidRDefault="001858DB" w:rsidP="001858DB">
      <w:pPr>
        <w:spacing w:line="240" w:lineRule="auto"/>
        <w:jc w:val="both"/>
        <w:rPr>
          <w:rFonts w:ascii="Arial" w:hAnsi="Arial" w:cs="Arial"/>
          <w:sz w:val="24"/>
        </w:rPr>
      </w:pPr>
      <w:r w:rsidRPr="001858DB">
        <w:rPr>
          <w:rFonts w:ascii="Arial" w:hAnsi="Arial" w:cs="Arial"/>
          <w:sz w:val="24"/>
        </w:rPr>
        <w:t>El Centro de Bienestar Animal de la Alcaldía de Pasto avanza con las jornadas de adopción de caninos y felinos, que buscan encontrar un hogar responsable para aquellos animales de compañía en condiciones de vulnerabilidad.</w:t>
      </w:r>
    </w:p>
    <w:p w14:paraId="675E3AE9" w14:textId="77777777" w:rsidR="001858DB" w:rsidRPr="001858DB" w:rsidRDefault="001858DB" w:rsidP="001858DB">
      <w:pPr>
        <w:spacing w:line="240" w:lineRule="auto"/>
        <w:jc w:val="both"/>
        <w:rPr>
          <w:rFonts w:ascii="Arial" w:hAnsi="Arial" w:cs="Arial"/>
          <w:sz w:val="24"/>
        </w:rPr>
      </w:pPr>
      <w:r w:rsidRPr="001858DB">
        <w:rPr>
          <w:rFonts w:ascii="Arial" w:hAnsi="Arial" w:cs="Arial"/>
          <w:sz w:val="24"/>
        </w:rPr>
        <w:t xml:space="preserve">A través de la Secretaría de Gestión Ambiental y el equipo de Bienestar Animal se realizó la novena jornada de adopción, con el fin de promover en la ciudadanía la posibilidad de brindar un hogar a un animalito que ha sufrido maltrato y/o abandono. </w:t>
      </w:r>
    </w:p>
    <w:p w14:paraId="14928B60" w14:textId="2E7D2464" w:rsidR="001858DB" w:rsidRPr="001858DB" w:rsidRDefault="001858DB" w:rsidP="001858DB">
      <w:pPr>
        <w:spacing w:line="240" w:lineRule="auto"/>
        <w:jc w:val="both"/>
        <w:rPr>
          <w:rFonts w:ascii="Arial" w:hAnsi="Arial" w:cs="Arial"/>
          <w:sz w:val="24"/>
        </w:rPr>
      </w:pPr>
      <w:r w:rsidRPr="001858DB">
        <w:rPr>
          <w:rFonts w:ascii="Arial" w:hAnsi="Arial" w:cs="Arial"/>
          <w:sz w:val="24"/>
        </w:rPr>
        <w:t xml:space="preserve">En ese sentido, el </w:t>
      </w:r>
      <w:r w:rsidR="00E11E24">
        <w:rPr>
          <w:rFonts w:ascii="Arial" w:hAnsi="Arial" w:cs="Arial"/>
          <w:sz w:val="24"/>
        </w:rPr>
        <w:t xml:space="preserve">coordinador del programa de Bienestar y </w:t>
      </w:r>
      <w:r w:rsidR="00C07001">
        <w:rPr>
          <w:rFonts w:ascii="Arial" w:hAnsi="Arial" w:cs="Arial"/>
          <w:sz w:val="24"/>
        </w:rPr>
        <w:t>Protección</w:t>
      </w:r>
      <w:r w:rsidR="00E11E24">
        <w:rPr>
          <w:rFonts w:ascii="Arial" w:hAnsi="Arial" w:cs="Arial"/>
          <w:sz w:val="24"/>
        </w:rPr>
        <w:t xml:space="preserve"> Animal,</w:t>
      </w:r>
      <w:r w:rsidRPr="001858DB">
        <w:rPr>
          <w:rFonts w:ascii="Arial" w:hAnsi="Arial" w:cs="Arial"/>
          <w:sz w:val="24"/>
        </w:rPr>
        <w:t xml:space="preserve"> Alex</w:t>
      </w:r>
      <w:bookmarkStart w:id="0" w:name="_GoBack"/>
      <w:bookmarkEnd w:id="0"/>
      <w:r w:rsidRPr="001858DB">
        <w:rPr>
          <w:rFonts w:ascii="Arial" w:hAnsi="Arial" w:cs="Arial"/>
          <w:sz w:val="24"/>
        </w:rPr>
        <w:t xml:space="preserve"> Benavides habló de las actividades que se adelantan en beneficio de estos seres sintientes, dentro de las que se encuentran jornadas de esterilización realizadas en la zona urbana y rural de Pasto.</w:t>
      </w:r>
    </w:p>
    <w:p w14:paraId="0581B3C5" w14:textId="4E914F43" w:rsidR="001858DB" w:rsidRPr="001858DB" w:rsidRDefault="001858DB" w:rsidP="001858DB">
      <w:pPr>
        <w:spacing w:line="240" w:lineRule="auto"/>
        <w:jc w:val="both"/>
        <w:rPr>
          <w:rFonts w:ascii="Arial" w:hAnsi="Arial" w:cs="Arial"/>
          <w:sz w:val="24"/>
        </w:rPr>
      </w:pPr>
      <w:r w:rsidRPr="001858DB">
        <w:rPr>
          <w:rFonts w:ascii="Arial" w:hAnsi="Arial" w:cs="Arial"/>
          <w:sz w:val="24"/>
        </w:rPr>
        <w:t>“Esta es nuestra novena jornada de adopción, durante este año llevamos alrededor de 280 animales adoptados los cuales, junto a Policía Ambiental y Ecológica, hemos rescatado y hecho las aprehensiones de</w:t>
      </w:r>
      <w:r w:rsidR="00132231">
        <w:rPr>
          <w:rFonts w:ascii="Arial" w:hAnsi="Arial" w:cs="Arial"/>
          <w:sz w:val="24"/>
        </w:rPr>
        <w:t>l</w:t>
      </w:r>
      <w:r w:rsidRPr="001858DB">
        <w:rPr>
          <w:rFonts w:ascii="Arial" w:hAnsi="Arial" w:cs="Arial"/>
          <w:sz w:val="24"/>
        </w:rPr>
        <w:t xml:space="preserve"> material preventivo correspondiente. Por otra parte, </w:t>
      </w:r>
      <w:r w:rsidR="00C07001">
        <w:rPr>
          <w:rFonts w:ascii="Arial" w:hAnsi="Arial" w:cs="Arial"/>
          <w:sz w:val="24"/>
        </w:rPr>
        <w:t>finalizamos</w:t>
      </w:r>
      <w:r w:rsidRPr="001858DB">
        <w:rPr>
          <w:rFonts w:ascii="Arial" w:hAnsi="Arial" w:cs="Arial"/>
          <w:sz w:val="24"/>
        </w:rPr>
        <w:t xml:space="preserve"> las jornadas de esterilización realizadas a 1.200 animales de las fundaciones animalistas, de los corregimientos del Municipio de Pasto, aquellos que viven en condición de calle y vulnerabilidad”, precisó. </w:t>
      </w:r>
    </w:p>
    <w:p w14:paraId="5CC6CF76" w14:textId="480024D4" w:rsidR="001858DB" w:rsidRPr="001858DB" w:rsidRDefault="001858DB" w:rsidP="001858DB">
      <w:pPr>
        <w:spacing w:line="240" w:lineRule="auto"/>
        <w:jc w:val="both"/>
        <w:rPr>
          <w:rFonts w:ascii="Arial" w:hAnsi="Arial" w:cs="Arial"/>
          <w:sz w:val="24"/>
        </w:rPr>
      </w:pPr>
      <w:r w:rsidRPr="001858DB">
        <w:rPr>
          <w:rFonts w:ascii="Arial" w:hAnsi="Arial" w:cs="Arial"/>
          <w:sz w:val="24"/>
        </w:rPr>
        <w:t>Así mismo, la Administración Municipal se unió a la “Quinta donatón por los animales que no tienen voz”, liderada por la Fundación Paz Animal</w:t>
      </w:r>
      <w:r w:rsidR="00132231">
        <w:rPr>
          <w:rFonts w:ascii="Arial" w:hAnsi="Arial" w:cs="Arial"/>
          <w:sz w:val="24"/>
        </w:rPr>
        <w:t>,</w:t>
      </w:r>
      <w:r w:rsidRPr="001858DB">
        <w:rPr>
          <w:rFonts w:ascii="Arial" w:hAnsi="Arial" w:cs="Arial"/>
          <w:sz w:val="24"/>
        </w:rPr>
        <w:t xml:space="preserve"> con el fin de recaudar donaciones de alimento y dinero para desarrollar jornadas de esterilización y alimentación con los animalitos de la comuna 10, específicamente</w:t>
      </w:r>
      <w:r w:rsidR="00132231">
        <w:rPr>
          <w:rFonts w:ascii="Arial" w:hAnsi="Arial" w:cs="Arial"/>
          <w:sz w:val="24"/>
        </w:rPr>
        <w:t xml:space="preserve"> de</w:t>
      </w:r>
      <w:r w:rsidRPr="001858DB">
        <w:rPr>
          <w:rFonts w:ascii="Arial" w:hAnsi="Arial" w:cs="Arial"/>
          <w:sz w:val="24"/>
        </w:rPr>
        <w:t xml:space="preserve"> los barrios Cementerio, Loma el Carmen, Niño Jesús de Praga y San Albano.</w:t>
      </w:r>
    </w:p>
    <w:p w14:paraId="11B06E82" w14:textId="77777777" w:rsidR="001858DB" w:rsidRPr="001858DB" w:rsidRDefault="001858DB" w:rsidP="001858DB">
      <w:pPr>
        <w:spacing w:line="240" w:lineRule="auto"/>
        <w:jc w:val="both"/>
        <w:rPr>
          <w:rFonts w:ascii="Arial" w:hAnsi="Arial" w:cs="Arial"/>
          <w:sz w:val="24"/>
        </w:rPr>
      </w:pPr>
      <w:r w:rsidRPr="001858DB">
        <w:rPr>
          <w:rFonts w:ascii="Arial" w:hAnsi="Arial" w:cs="Arial"/>
          <w:sz w:val="24"/>
        </w:rPr>
        <w:t xml:space="preserve">Por su parte, la presidenta de la Fundación Paz Animal, Ángela Ortega, envió un mensaje a toda la comunidad frente al cuidado y protección de todos los animales. </w:t>
      </w:r>
    </w:p>
    <w:p w14:paraId="766B3C66" w14:textId="2AF92207" w:rsidR="001858DB" w:rsidRPr="001858DB" w:rsidRDefault="001858DB" w:rsidP="001858DB">
      <w:pPr>
        <w:spacing w:line="240" w:lineRule="auto"/>
        <w:jc w:val="both"/>
        <w:rPr>
          <w:rFonts w:ascii="Arial" w:hAnsi="Arial" w:cs="Arial"/>
          <w:sz w:val="24"/>
        </w:rPr>
      </w:pPr>
      <w:r w:rsidRPr="001858DB">
        <w:rPr>
          <w:rFonts w:ascii="Arial" w:hAnsi="Arial" w:cs="Arial"/>
          <w:sz w:val="24"/>
        </w:rPr>
        <w:t xml:space="preserve">“Los animales son seres sintientes, no es compromiso solamente de las organizaciones animalistas </w:t>
      </w:r>
      <w:r w:rsidR="004D3F80">
        <w:rPr>
          <w:rFonts w:ascii="Arial" w:hAnsi="Arial" w:cs="Arial"/>
          <w:sz w:val="24"/>
        </w:rPr>
        <w:t>realizar</w:t>
      </w:r>
      <w:r w:rsidRPr="001858DB">
        <w:rPr>
          <w:rFonts w:ascii="Arial" w:hAnsi="Arial" w:cs="Arial"/>
          <w:sz w:val="24"/>
        </w:rPr>
        <w:t xml:space="preserve"> las jornadas, ayudar</w:t>
      </w:r>
      <w:r w:rsidR="004D3F80">
        <w:rPr>
          <w:rFonts w:ascii="Arial" w:hAnsi="Arial" w:cs="Arial"/>
          <w:sz w:val="24"/>
        </w:rPr>
        <w:t xml:space="preserve">los </w:t>
      </w:r>
      <w:r w:rsidRPr="001858DB">
        <w:rPr>
          <w:rFonts w:ascii="Arial" w:hAnsi="Arial" w:cs="Arial"/>
          <w:sz w:val="24"/>
        </w:rPr>
        <w:t>y rescatar</w:t>
      </w:r>
      <w:r w:rsidR="004D3F80">
        <w:rPr>
          <w:rFonts w:ascii="Arial" w:hAnsi="Arial" w:cs="Arial"/>
          <w:sz w:val="24"/>
        </w:rPr>
        <w:t xml:space="preserve">los porque </w:t>
      </w:r>
      <w:r w:rsidRPr="001858DB">
        <w:rPr>
          <w:rFonts w:ascii="Arial" w:hAnsi="Arial" w:cs="Arial"/>
          <w:sz w:val="24"/>
        </w:rPr>
        <w:t xml:space="preserve">la ley 1974 de enero de 2016 establece que es obligación del estado, la sociedad y sus miembros apoyar de manera efectiva </w:t>
      </w:r>
      <w:r w:rsidR="00C07001">
        <w:rPr>
          <w:rFonts w:ascii="Arial" w:hAnsi="Arial" w:cs="Arial"/>
          <w:sz w:val="24"/>
        </w:rPr>
        <w:t xml:space="preserve">la protección de los que están </w:t>
      </w:r>
      <w:r w:rsidRPr="001858DB">
        <w:rPr>
          <w:rFonts w:ascii="Arial" w:hAnsi="Arial" w:cs="Arial"/>
          <w:sz w:val="24"/>
        </w:rPr>
        <w:t>en condición de calle</w:t>
      </w:r>
      <w:r w:rsidR="00C07001">
        <w:rPr>
          <w:rFonts w:ascii="Arial" w:hAnsi="Arial" w:cs="Arial"/>
          <w:sz w:val="24"/>
        </w:rPr>
        <w:t>, pero</w:t>
      </w:r>
      <w:r w:rsidRPr="001858DB">
        <w:rPr>
          <w:rFonts w:ascii="Arial" w:hAnsi="Arial" w:cs="Arial"/>
          <w:sz w:val="24"/>
        </w:rPr>
        <w:t xml:space="preserve"> también </w:t>
      </w:r>
      <w:r w:rsidR="004D3F80">
        <w:rPr>
          <w:rFonts w:ascii="Arial" w:hAnsi="Arial" w:cs="Arial"/>
          <w:sz w:val="24"/>
        </w:rPr>
        <w:t xml:space="preserve">de </w:t>
      </w:r>
      <w:r w:rsidRPr="001858DB">
        <w:rPr>
          <w:rFonts w:ascii="Arial" w:hAnsi="Arial" w:cs="Arial"/>
          <w:sz w:val="24"/>
        </w:rPr>
        <w:t xml:space="preserve">los que tienen dueño </w:t>
      </w:r>
      <w:r w:rsidR="004D3F80">
        <w:rPr>
          <w:rFonts w:ascii="Arial" w:hAnsi="Arial" w:cs="Arial"/>
          <w:sz w:val="24"/>
        </w:rPr>
        <w:t>para que sea</w:t>
      </w:r>
      <w:r w:rsidRPr="001858DB">
        <w:rPr>
          <w:rFonts w:ascii="Arial" w:hAnsi="Arial" w:cs="Arial"/>
          <w:sz w:val="24"/>
        </w:rPr>
        <w:t xml:space="preserve"> </w:t>
      </w:r>
      <w:r w:rsidR="004D3F80">
        <w:rPr>
          <w:rFonts w:ascii="Arial" w:hAnsi="Arial" w:cs="Arial"/>
          <w:sz w:val="24"/>
        </w:rPr>
        <w:t xml:space="preserve">una </w:t>
      </w:r>
      <w:r w:rsidRPr="001858DB">
        <w:rPr>
          <w:rFonts w:ascii="Arial" w:hAnsi="Arial" w:cs="Arial"/>
          <w:sz w:val="24"/>
        </w:rPr>
        <w:t>tenencia sea responsable”, indicó.</w:t>
      </w:r>
    </w:p>
    <w:p w14:paraId="5AE7A036" w14:textId="11D68989" w:rsidR="004455E4" w:rsidRPr="001858DB" w:rsidRDefault="001858DB" w:rsidP="001858DB">
      <w:pPr>
        <w:spacing w:line="240" w:lineRule="auto"/>
        <w:jc w:val="both"/>
        <w:rPr>
          <w:rFonts w:ascii="Arial" w:hAnsi="Arial" w:cs="Arial"/>
          <w:sz w:val="24"/>
        </w:rPr>
      </w:pPr>
      <w:r w:rsidRPr="001858DB">
        <w:rPr>
          <w:rFonts w:ascii="Arial" w:hAnsi="Arial" w:cs="Arial"/>
          <w:sz w:val="24"/>
        </w:rPr>
        <w:t>El CBA se encuentra ubicado en la entrada a La Pastusidad, en el corregimiento de Obonuco, donde cualquier ciudadano puede adoptar un animal de compañía, presentando su documento de identificación.</w:t>
      </w:r>
    </w:p>
    <w:sectPr w:rsidR="004455E4" w:rsidRPr="001858DB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56C4"/>
    <w:multiLevelType w:val="hybridMultilevel"/>
    <w:tmpl w:val="5C685C40"/>
    <w:lvl w:ilvl="0" w:tplc="88466BFE">
      <w:start w:val="3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87115"/>
    <w:multiLevelType w:val="hybridMultilevel"/>
    <w:tmpl w:val="D27C8CC4"/>
    <w:lvl w:ilvl="0" w:tplc="97A4D512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03E1C"/>
    <w:multiLevelType w:val="hybridMultilevel"/>
    <w:tmpl w:val="22D6E9B4"/>
    <w:lvl w:ilvl="0" w:tplc="7FAA22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136A"/>
    <w:rsid w:val="00012A73"/>
    <w:rsid w:val="00036D05"/>
    <w:rsid w:val="00052659"/>
    <w:rsid w:val="000A7E3F"/>
    <w:rsid w:val="000B0DB7"/>
    <w:rsid w:val="000D317F"/>
    <w:rsid w:val="000E0D05"/>
    <w:rsid w:val="00132231"/>
    <w:rsid w:val="001858DB"/>
    <w:rsid w:val="00210176"/>
    <w:rsid w:val="00240FCC"/>
    <w:rsid w:val="002575C2"/>
    <w:rsid w:val="00282489"/>
    <w:rsid w:val="002C33F1"/>
    <w:rsid w:val="002C36DA"/>
    <w:rsid w:val="002D7E04"/>
    <w:rsid w:val="002E0A24"/>
    <w:rsid w:val="002F523C"/>
    <w:rsid w:val="00315D48"/>
    <w:rsid w:val="00326711"/>
    <w:rsid w:val="0033238D"/>
    <w:rsid w:val="00354B4F"/>
    <w:rsid w:val="003D0304"/>
    <w:rsid w:val="003D0821"/>
    <w:rsid w:val="003E473D"/>
    <w:rsid w:val="003E5F9E"/>
    <w:rsid w:val="003F04BE"/>
    <w:rsid w:val="0040118E"/>
    <w:rsid w:val="004031B1"/>
    <w:rsid w:val="004455E4"/>
    <w:rsid w:val="004932CC"/>
    <w:rsid w:val="004941B4"/>
    <w:rsid w:val="004A5CF2"/>
    <w:rsid w:val="004B713A"/>
    <w:rsid w:val="004C44FB"/>
    <w:rsid w:val="004D3F80"/>
    <w:rsid w:val="004F6EA3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96013"/>
    <w:rsid w:val="006D5E20"/>
    <w:rsid w:val="006E0C4E"/>
    <w:rsid w:val="006F2EEE"/>
    <w:rsid w:val="00703343"/>
    <w:rsid w:val="00717EED"/>
    <w:rsid w:val="00724B81"/>
    <w:rsid w:val="00725ADD"/>
    <w:rsid w:val="0076256D"/>
    <w:rsid w:val="00776C20"/>
    <w:rsid w:val="007C4338"/>
    <w:rsid w:val="007E5FC5"/>
    <w:rsid w:val="00804E05"/>
    <w:rsid w:val="00830C81"/>
    <w:rsid w:val="00832A6C"/>
    <w:rsid w:val="00855177"/>
    <w:rsid w:val="00856624"/>
    <w:rsid w:val="00890882"/>
    <w:rsid w:val="008A1D33"/>
    <w:rsid w:val="00927207"/>
    <w:rsid w:val="00963E0D"/>
    <w:rsid w:val="00A3479C"/>
    <w:rsid w:val="00A45730"/>
    <w:rsid w:val="00A74E4F"/>
    <w:rsid w:val="00B017D3"/>
    <w:rsid w:val="00B019BD"/>
    <w:rsid w:val="00B07B77"/>
    <w:rsid w:val="00B506DD"/>
    <w:rsid w:val="00B52146"/>
    <w:rsid w:val="00B75064"/>
    <w:rsid w:val="00B82196"/>
    <w:rsid w:val="00BF393E"/>
    <w:rsid w:val="00C07001"/>
    <w:rsid w:val="00CA0CA4"/>
    <w:rsid w:val="00CB1DD8"/>
    <w:rsid w:val="00CB67DC"/>
    <w:rsid w:val="00CF6581"/>
    <w:rsid w:val="00D02217"/>
    <w:rsid w:val="00D06223"/>
    <w:rsid w:val="00D45DE2"/>
    <w:rsid w:val="00D469B3"/>
    <w:rsid w:val="00D549CB"/>
    <w:rsid w:val="00D95248"/>
    <w:rsid w:val="00DA2A8F"/>
    <w:rsid w:val="00E11E24"/>
    <w:rsid w:val="00E241DB"/>
    <w:rsid w:val="00E36ECB"/>
    <w:rsid w:val="00E52EE5"/>
    <w:rsid w:val="00E84342"/>
    <w:rsid w:val="00EF6EC5"/>
    <w:rsid w:val="00F21BDF"/>
    <w:rsid w:val="00F40203"/>
    <w:rsid w:val="00F47F38"/>
    <w:rsid w:val="00F853D8"/>
    <w:rsid w:val="00F955B9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4A5CF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C4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RedeS</cp:lastModifiedBy>
  <cp:revision>11</cp:revision>
  <cp:lastPrinted>2021-12-10T05:15:00Z</cp:lastPrinted>
  <dcterms:created xsi:type="dcterms:W3CDTF">2022-10-31T17:10:00Z</dcterms:created>
  <dcterms:modified xsi:type="dcterms:W3CDTF">2022-10-31T22:30:00Z</dcterms:modified>
</cp:coreProperties>
</file>