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180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180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6 de junio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particip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de la socializaci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la Pol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tica 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blica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Pacto por las V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ctimas, la Construcci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Paz y la Reconciliaci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2023-2027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</w:p>
    <w:p>
      <w:pPr>
        <w:pStyle w:val="Predeterminado"/>
        <w:bidi w:val="0"/>
        <w:spacing w:before="0" w:line="264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s Toro</w:t>
      </w:r>
      <w:r>
        <w:rPr>
          <w:rFonts w:ascii="Century Gothic" w:hAnsi="Century Gothic"/>
          <w:rtl w:val="0"/>
          <w:lang w:val="es-ES_tradnl"/>
        </w:rPr>
        <w:t xml:space="preserve">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</w:t>
      </w:r>
      <w:r>
        <w:rPr>
          <w:rFonts w:ascii="Century Gothic" w:hAnsi="Century Gothic"/>
          <w:rtl w:val="0"/>
          <w:lang w:val="es-ES_tradnl"/>
        </w:rPr>
        <w:t xml:space="preserve"> junto a su gabinete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</w:rPr>
        <w:t>particip</w:t>
      </w:r>
      <w:r>
        <w:rPr>
          <w:rFonts w:ascii="Century Gothic" w:hAnsi="Century Gothic"/>
          <w:rtl w:val="0"/>
          <w:lang w:val="es-ES_tradnl"/>
        </w:rPr>
        <w:t xml:space="preserve">aron </w:t>
      </w:r>
      <w:r>
        <w:rPr>
          <w:rFonts w:ascii="Century Gothic" w:hAnsi="Century Gothic"/>
          <w:rtl w:val="0"/>
          <w:lang w:val="es-ES_tradnl"/>
        </w:rPr>
        <w:t>en el acto protocolario y de socializaci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Mesa de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ctimas Municipal, donde se expuso el documento: 'Pacto por las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ctimas, la 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Paz y la Reconciliaci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2023-2027</w:t>
      </w:r>
      <w:r>
        <w:rPr>
          <w:rFonts w:ascii="Century Gothic" w:hAnsi="Century Gothic" w:hint="default"/>
          <w:rtl w:val="1"/>
        </w:rPr>
        <w:t>’</w:t>
      </w:r>
      <w:r>
        <w:rPr>
          <w:rFonts w:ascii="Century Gothic" w:hAnsi="Century Gothic"/>
          <w:rtl w:val="0"/>
          <w:lang w:val="es-ES_tradnl"/>
        </w:rPr>
        <w:t>, el cual fue incorporado en el Plan Municipal de Desarrollo y marcar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la ruta de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esta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n.</w:t>
      </w:r>
    </w:p>
    <w:p>
      <w:pPr>
        <w:pStyle w:val="Predeterminado"/>
        <w:bidi w:val="0"/>
        <w:spacing w:before="0" w:line="264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</w:p>
    <w:p>
      <w:pPr>
        <w:pStyle w:val="Predeterminado"/>
        <w:bidi w:val="0"/>
        <w:spacing w:before="0" w:line="264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Continuaremos con nuestra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tica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 y plan de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a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ctimas. Vamos a cambiar al director de la </w:t>
      </w:r>
      <w:r>
        <w:rPr>
          <w:rFonts w:ascii="Century Gothic" w:hAnsi="Century Gothic"/>
          <w:rtl w:val="0"/>
          <w:lang w:val="es-ES_tradnl"/>
        </w:rPr>
        <w:t>U</w:t>
      </w:r>
      <w:r>
        <w:rPr>
          <w:rFonts w:ascii="Century Gothic" w:hAnsi="Century Gothic"/>
          <w:rtl w:val="0"/>
          <w:lang w:val="es-ES_tradnl"/>
        </w:rPr>
        <w:t xml:space="preserve">nidad de </w:t>
      </w:r>
      <w:r>
        <w:rPr>
          <w:rFonts w:ascii="Century Gothic" w:hAnsi="Century Gothic"/>
          <w:rtl w:val="0"/>
          <w:lang w:val="es-ES_tradnl"/>
        </w:rPr>
        <w:t>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ctimas por un funcionario especializado de planta, que ejecute acciones 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pidas. Tenemos cifras de 2.550 desplazados en 5 meses y 920 personas provenientes de </w:t>
      </w:r>
      <w:r>
        <w:rPr>
          <w:rFonts w:ascii="Century Gothic" w:hAnsi="Century Gothic"/>
          <w:rtl w:val="0"/>
          <w:lang w:val="es-ES_tradnl"/>
        </w:rPr>
        <w:t>otras zonas",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it-IT"/>
        </w:rPr>
        <w:t>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s Toro</w:t>
      </w:r>
      <w:r>
        <w:rPr>
          <w:rFonts w:ascii="Century Gothic" w:hAnsi="Century Gothic"/>
          <w:rtl w:val="0"/>
          <w:lang w:val="es-ES_tradnl"/>
        </w:rPr>
        <w:t xml:space="preserve">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</w:t>
      </w:r>
      <w:r>
        <w:rPr>
          <w:rFonts w:ascii="Century Gothic" w:hAnsi="Century Gothic"/>
          <w:rtl w:val="0"/>
        </w:rPr>
        <w:t>.</w:t>
      </w:r>
    </w:p>
    <w:p>
      <w:pPr>
        <w:pStyle w:val="Predeterminado"/>
        <w:bidi w:val="0"/>
        <w:spacing w:before="0" w:line="264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</w:p>
    <w:p>
      <w:pPr>
        <w:pStyle w:val="Predeterminado"/>
        <w:bidi w:val="0"/>
        <w:spacing w:before="0" w:line="264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/>
          <w:rtl w:val="0"/>
          <w:lang w:val="es-ES_tradnl"/>
        </w:rPr>
        <w:t>De igual forma, el representante de las comunidades ind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genas, Rub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</w:rPr>
        <w:t>n Mavisoy, realiz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it-IT"/>
        </w:rPr>
        <w:t>una ceremonia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con la entrega de manillas como s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mbolo de paz a los secretarios de la 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>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 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/>
          <w:rtl w:val="0"/>
          <w:lang w:val="es-ES_tradnl"/>
        </w:rPr>
        <w:t xml:space="preserve">unicipal y </w:t>
      </w:r>
      <w:r>
        <w:rPr>
          <w:rFonts w:ascii="Century Gothic" w:hAnsi="Century Gothic"/>
          <w:rtl w:val="0"/>
          <w:lang w:val="es-ES_tradnl"/>
        </w:rPr>
        <w:t>funcionarios de la Personer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 </w:t>
      </w:r>
      <w:r>
        <w:rPr>
          <w:rFonts w:ascii="Century Gothic" w:hAnsi="Century Gothic"/>
          <w:rtl w:val="0"/>
          <w:lang w:val="pt-PT"/>
        </w:rPr>
        <w:t>de Pasto</w:t>
      </w:r>
      <w:r>
        <w:rPr>
          <w:rFonts w:ascii="Century Gothic" w:hAnsi="Century Gothic"/>
          <w:rtl w:val="0"/>
          <w:lang w:val="es-ES_tradnl"/>
        </w:rPr>
        <w:t xml:space="preserve"> para impulsar y fortalecer este proceso social.</w:t>
      </w:r>
    </w:p>
    <w:p>
      <w:pPr>
        <w:pStyle w:val="Predeterminado"/>
        <w:bidi w:val="0"/>
        <w:spacing w:before="0" w:line="264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</w:p>
    <w:p>
      <w:pPr>
        <w:pStyle w:val="Predeterminado"/>
        <w:bidi w:val="0"/>
        <w:spacing w:before="0" w:line="264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El documento se construy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 xml:space="preserve">en 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poca de candidatura del Alcalde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s Toro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con el compromiso de que si resultaba electo este se implementara como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tica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 xml:space="preserve">blica. </w:t>
      </w:r>
      <w:r>
        <w:rPr>
          <w:rFonts w:ascii="Century Gothic" w:hAnsi="Century Gothic" w:hint="default"/>
          <w:rtl w:val="0"/>
        </w:rPr>
        <w:t> </w:t>
      </w:r>
      <w:r>
        <w:rPr>
          <w:rFonts w:ascii="Century Gothic" w:hAnsi="Century Gothic"/>
          <w:rtl w:val="0"/>
          <w:lang w:val="es-ES_tradnl"/>
        </w:rPr>
        <w:t>El paso a seguir es que cada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en su plan de acci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territorial, implemente los componentes de protecci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prevenci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 beneficio de la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</w:rPr>
        <w:t xml:space="preserve">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fr-FR"/>
        </w:rPr>
        <w:t>ctima</w:t>
      </w:r>
      <w:r>
        <w:rPr>
          <w:rFonts w:ascii="Century Gothic" w:hAnsi="Century Gothic"/>
          <w:rtl w:val="0"/>
          <w:lang w:val="es-ES_tradnl"/>
        </w:rPr>
        <w:t xml:space="preserve">s </w:t>
      </w:r>
      <w:r>
        <w:rPr>
          <w:rFonts w:ascii="Century Gothic" w:hAnsi="Century Gothic"/>
          <w:rtl w:val="0"/>
          <w:lang w:val="es-ES_tradnl"/>
        </w:rPr>
        <w:t>del conflicto armado</w:t>
      </w:r>
      <w:r>
        <w:rPr>
          <w:rFonts w:ascii="Century Gothic" w:hAnsi="Century Gothic"/>
          <w:rtl w:val="0"/>
          <w:lang w:val="es-ES_tradnl"/>
        </w:rPr>
        <w:t>",</w:t>
      </w:r>
      <w:r>
        <w:rPr>
          <w:rFonts w:ascii="Century Gothic" w:hAnsi="Century Gothic"/>
          <w:rtl w:val="0"/>
        </w:rPr>
        <w:t xml:space="preserve"> manifest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 xml:space="preserve">el </w:t>
      </w:r>
      <w:r>
        <w:rPr>
          <w:rFonts w:ascii="Century Gothic" w:hAnsi="Century Gothic"/>
          <w:rtl w:val="0"/>
          <w:lang w:val="es-ES_tradnl"/>
        </w:rPr>
        <w:t>r</w:t>
      </w:r>
      <w:r>
        <w:rPr>
          <w:rFonts w:ascii="Century Gothic" w:hAnsi="Century Gothic"/>
          <w:rtl w:val="0"/>
          <w:lang w:val="es-ES_tradnl"/>
        </w:rPr>
        <w:t>epresentante de la Mesa de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ctimas Municipal, Libardo Pinchao.</w:t>
      </w:r>
    </w:p>
    <w:p>
      <w:pPr>
        <w:pStyle w:val="Predeterminado"/>
        <w:bidi w:val="0"/>
        <w:spacing w:before="0" w:line="264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</w:p>
    <w:p>
      <w:pPr>
        <w:pStyle w:val="Predeterminado"/>
        <w:bidi w:val="0"/>
        <w:spacing w:before="0" w:line="264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/>
          <w:rtl w:val="0"/>
          <w:lang w:val="es-ES_tradnl"/>
        </w:rPr>
        <w:t xml:space="preserve">Finalmente, </w:t>
      </w:r>
      <w:r>
        <w:rPr>
          <w:rFonts w:ascii="Century Gothic" w:hAnsi="Century Gothic"/>
          <w:rtl w:val="0"/>
          <w:lang w:val="es-ES_tradnl"/>
        </w:rPr>
        <w:t>el Secretario de Gobierno, Mauricio Rosero Insuasti, inform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pt-PT"/>
        </w:rPr>
        <w:t>que existen aproximadamente 50 mil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ctimas en el municipio y </w:t>
      </w:r>
      <w:r>
        <w:rPr>
          <w:rFonts w:ascii="Century Gothic" w:hAnsi="Century Gothic"/>
          <w:rtl w:val="0"/>
          <w:lang w:val="es-ES_tradnl"/>
        </w:rPr>
        <w:t>resalt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que ya se adelantan </w:t>
      </w:r>
      <w:r>
        <w:rPr>
          <w:rFonts w:ascii="Century Gothic" w:hAnsi="Century Gothic"/>
          <w:rtl w:val="0"/>
          <w:lang w:val="es-ES_tradnl"/>
        </w:rPr>
        <w:t xml:space="preserve">las gestiones </w:t>
      </w:r>
      <w:r>
        <w:rPr>
          <w:rFonts w:ascii="Century Gothic" w:hAnsi="Century Gothic"/>
          <w:rtl w:val="0"/>
          <w:lang w:val="es-ES_tradnl"/>
        </w:rPr>
        <w:t>correspondientes para su atenci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con la inclusi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Pasto en los pactos territoriales de paz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 xml:space="preserve">s del Alto Comisionado para La Paz. </w:t>
      </w:r>
    </w:p>
    <w:p>
      <w:pPr>
        <w:pStyle w:val="Predeterminado"/>
        <w:bidi w:val="0"/>
        <w:spacing w:before="0" w:line="264" w:lineRule="auto"/>
        <w:ind w:left="0" w:right="0" w:firstLine="0"/>
        <w:jc w:val="both"/>
        <w:rPr>
          <w:rtl w:val="0"/>
        </w:rPr>
      </w:pPr>
      <w:r>
        <w:rPr>
          <w:rFonts w:ascii="Century Gothic" w:cs="Century Gothic" w:hAnsi="Century Gothic" w:eastAsia="Century Gothic"/>
          <w:rtl w:val="0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