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27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conmemoraci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del Cuidador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presencia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400 personas,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Social, conmemor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del Cuidador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una jornada 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de sano esparcimiento con las personas que realizan esta labor en beneficio de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vulnerable y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discapacidad.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 evento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quien enalteci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labor de los cuidadores y cuidadoras de Pasto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hoy se lideran muchos convenios administrativos y programas sociales para garantizar la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apoyo de las personas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discapacidad y sus cuidadores.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"Tenemos a cargo la ejecuci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programa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sin Barreras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queremos conmemorar 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del Cuidador. Adelantamos acciones en beneficio de estas personas a quienes les reconocemos esta labor que es ardua y requiere su total compromiso. Avanzamos en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integral, no solo de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discapacidad, sino de sus cuidadores. Hacemos orientaciones psicol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 y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dicas", dijo la secretaria de Bienestar Social, Diana Catalina Zambrano.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madre cuidadora Yuli Benavides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gracias a esta jornada conmemorativa no se ha sentido sola y sinti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ciudadana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a buscar y beneficiarse de los programas sociales que hoy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apoyo ha sido emocional porque ten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depresi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me 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sola, pero me han apoyado con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amiento. Agradezco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estos espacios y espero que sigan creciendo cada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madre cuidadora Yuli Benavides.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seguir trabajando en los programas sociales en beneficio de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vulnerable y sus cuidadores a quienes exaltaron durante su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 estas jornadas 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sano esparcimiento.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