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238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238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9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segunda sesi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la Mesa de Movilidad Sostenible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 de Pasto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 llev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cabo la segunda sesi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Mesa de Movilidad Sostenible del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en curso, liderada por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nsito y Transporte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cont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presencia de funcionarios de 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 de Planeaci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Gobierno, 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vante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representantes de la Agencia Nacional de Seguridad Vial, Polic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Nacional, Universidad de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y activistas por la movilidad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Durante la sesi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desde la Subsecretar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 de Movilidad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Fonts w:ascii="Century Gothic" w:hAnsi="Century Gothic"/>
          <w:sz w:val="24"/>
          <w:szCs w:val="24"/>
          <w:rtl w:val="0"/>
          <w:lang w:val="fr-FR"/>
        </w:rPr>
        <w:t xml:space="preserve"> se socializ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Plan de Acci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que contempla las propuestas para la conmemoraci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del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a del Peat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que tendr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lugar los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21 y 22 de agosto, as</w:t>
      </w:r>
      <w:r>
        <w:rPr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como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tambi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la Semana de la Movilidad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realizar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del 23 al 29 de septiembre. Para estas conmemoraciones se tienen planeadas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actividades relacionadas con intervenci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espacio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it-IT"/>
        </w:rPr>
        <w:t>blico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del urbanismo t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ctico, foros y encuentros acad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micos, feria de la movilidad y jornadas de sensibilizaci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sobre seguridad vial.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esta sesi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socializamos el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para la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del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 del Peat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la Semana de la Movilidad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 semana de septiembre. Lo que queremos es vincular a las diferentes dependencias y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estas actividades para que sean participes de estas actividades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Movilidad, Luis Jaime Guerrero.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activista por la movilidad, Ren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Quintero,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nuevas visiones que tiene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frente a los procesos de movilidad con peatones, ciclistas y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blico. De igual manera, el investigador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participar activamente de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eventos de movilidad que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en la ciudad. 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