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</w:pPr>
      <w: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 A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321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 A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321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-748663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tl w:val="0"/>
          <w:lang w:val="es-ES_tradnl"/>
        </w:rPr>
        <w:tab/>
        <w:t xml:space="preserve">San Juan de Pasto, </w:t>
      </w:r>
      <w:r>
        <w:rPr>
          <w:rtl w:val="0"/>
          <w:lang w:val="es-ES_tradnl"/>
        </w:rPr>
        <w:t>17 de octubre</w:t>
      </w:r>
      <w:r>
        <w:rPr>
          <w:rtl w:val="0"/>
          <w:lang w:val="it-IT"/>
        </w:rPr>
        <w:t xml:space="preserve"> del 2024</w:t>
      </w:r>
    </w:p>
    <w:p>
      <w:pPr>
        <w:pStyle w:val="Cuerpo"/>
      </w:pPr>
    </w:p>
    <w:p>
      <w:pPr>
        <w:pStyle w:val="Cuerpo"/>
        <w:rPr>
          <w:b w:val="1"/>
          <w:bCs w:val="1"/>
        </w:rPr>
      </w:pPr>
      <w:r>
        <w:rPr>
          <w:b w:val="1"/>
          <w:bCs w:val="1"/>
          <w:rtl w:val="0"/>
          <w:lang w:val="es-ES_tradnl"/>
        </w:rPr>
        <w:t>Alcald</w:t>
      </w:r>
      <w:r>
        <w:rPr>
          <w:b w:val="1"/>
          <w:bCs w:val="1"/>
          <w:rtl w:val="0"/>
          <w:lang w:val="es-ES_tradnl"/>
        </w:rPr>
        <w:t>í</w:t>
      </w:r>
      <w:r>
        <w:rPr>
          <w:b w:val="1"/>
          <w:bCs w:val="1"/>
          <w:rtl w:val="0"/>
          <w:lang w:val="es-ES_tradnl"/>
        </w:rPr>
        <w:t>a de Pasto y el Departamento de Prosperidad Social se articulan para trabajar en la reubicaci</w:t>
      </w:r>
      <w:r>
        <w:rPr>
          <w:b w:val="1"/>
          <w:bCs w:val="1"/>
          <w:rtl w:val="0"/>
          <w:lang w:val="es-ES_tradnl"/>
        </w:rPr>
        <w:t>ó</w:t>
      </w:r>
      <w:r>
        <w:rPr>
          <w:b w:val="1"/>
          <w:bCs w:val="1"/>
          <w:rtl w:val="0"/>
          <w:lang w:val="es-ES_tradnl"/>
        </w:rPr>
        <w:t>n de vendedores informales</w:t>
      </w:r>
    </w:p>
    <w:p>
      <w:pPr>
        <w:pStyle w:val="Cuerpo"/>
        <w:rPr>
          <w:b w:val="1"/>
          <w:bCs w:val="1"/>
        </w:rPr>
      </w:pPr>
    </w:p>
    <w:p>
      <w:pPr>
        <w:pStyle w:val="Cuerpo"/>
        <w:jc w:val="both"/>
      </w:pPr>
      <w:r>
        <w:rPr>
          <w:rtl w:val="0"/>
          <w:lang w:val="es-ES_tradnl"/>
        </w:rPr>
        <w:t>La Alcald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a de Pasto, a trav</w:t>
      </w:r>
      <w:r>
        <w:rPr>
          <w:rtl w:val="0"/>
          <w:lang w:val="es-ES_tradnl"/>
        </w:rPr>
        <w:t>é</w:t>
      </w:r>
      <w:r>
        <w:rPr>
          <w:rtl w:val="0"/>
          <w:lang w:val="es-ES_tradnl"/>
        </w:rPr>
        <w:t>s de la Direcci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Administrativa de Espacio P</w:t>
      </w:r>
      <w:r>
        <w:rPr>
          <w:rtl w:val="0"/>
          <w:lang w:val="es-ES_tradnl"/>
        </w:rPr>
        <w:t>ú</w:t>
      </w:r>
      <w:r>
        <w:rPr>
          <w:rtl w:val="0"/>
          <w:lang w:val="es-ES_tradnl"/>
        </w:rPr>
        <w:t>blico y la Secretar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a de Desarrollo Econ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mico, junto al Departamento de Prosperidad Social se reunieron para trabajar en el proyecto que busca reubicar a los vendedores informales de Pasto en una galer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a comercial a cielo abierto en lotes del municipio, garantizando as</w:t>
      </w:r>
      <w:r>
        <w:rPr>
          <w:rtl w:val="0"/>
          <w:lang w:val="es-ES_tradnl"/>
        </w:rPr>
        <w:t xml:space="preserve">í </w:t>
      </w:r>
      <w:r>
        <w:rPr>
          <w:rtl w:val="0"/>
          <w:lang w:val="es-ES_tradnl"/>
        </w:rPr>
        <w:t>un espacio digno de trabajo para que ellos puedan ofrecer sus productos a la ciudadan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a sin afectar el espacio p</w:t>
      </w:r>
      <w:r>
        <w:rPr>
          <w:rtl w:val="0"/>
          <w:lang w:val="es-ES_tradnl"/>
        </w:rPr>
        <w:t>ú</w:t>
      </w:r>
      <w:r>
        <w:rPr>
          <w:rtl w:val="0"/>
          <w:lang w:val="es-ES_tradnl"/>
        </w:rPr>
        <w:t>blico.</w:t>
      </w:r>
    </w:p>
    <w:p>
      <w:pPr>
        <w:pStyle w:val="Cuerpo"/>
        <w:jc w:val="both"/>
      </w:pPr>
    </w:p>
    <w:p>
      <w:pPr>
        <w:pStyle w:val="Cuerpo"/>
        <w:jc w:val="both"/>
      </w:pPr>
      <w:r>
        <w:rPr>
          <w:rtl w:val="0"/>
          <w:lang w:val="es-ES_tradnl"/>
        </w:rPr>
        <w:t>Inicialmente, el director administrativo de Espacio P</w:t>
      </w:r>
      <w:r>
        <w:rPr>
          <w:rtl w:val="0"/>
          <w:lang w:val="es-ES_tradnl"/>
        </w:rPr>
        <w:t>ú</w:t>
      </w:r>
      <w:r>
        <w:rPr>
          <w:rtl w:val="0"/>
          <w:lang w:val="es-ES_tradnl"/>
        </w:rPr>
        <w:t>blico, Giovanni Pati</w:t>
      </w:r>
      <w:r>
        <w:rPr>
          <w:rtl w:val="0"/>
          <w:lang w:val="es-ES_tradnl"/>
        </w:rPr>
        <w:t>ñ</w:t>
      </w:r>
      <w:r>
        <w:rPr>
          <w:rtl w:val="0"/>
          <w:lang w:val="es-ES_tradnl"/>
        </w:rPr>
        <w:t>o, indic</w:t>
      </w:r>
      <w:r>
        <w:rPr>
          <w:rtl w:val="0"/>
          <w:lang w:val="es-ES_tradnl"/>
        </w:rPr>
        <w:t xml:space="preserve">ó </w:t>
      </w:r>
      <w:r>
        <w:rPr>
          <w:rtl w:val="0"/>
          <w:lang w:val="es-ES_tradnl"/>
        </w:rPr>
        <w:t>que ser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an m</w:t>
      </w:r>
      <w:r>
        <w:rPr>
          <w:rtl w:val="0"/>
          <w:lang w:val="es-ES_tradnl"/>
        </w:rPr>
        <w:t>á</w:t>
      </w:r>
      <w:r>
        <w:rPr>
          <w:rtl w:val="0"/>
          <w:lang w:val="es-ES_tradnl"/>
        </w:rPr>
        <w:t>s 360 comerciantes informales quienes podr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an ser beneficiados con este proyecto gestionado por el alcalde de Pasto, Nicolas Toro. Adicionalmente, el funcionario explic</w:t>
      </w:r>
      <w:r>
        <w:rPr>
          <w:rtl w:val="0"/>
          <w:lang w:val="es-ES_tradnl"/>
        </w:rPr>
        <w:t xml:space="preserve">ó </w:t>
      </w:r>
      <w:r>
        <w:rPr>
          <w:rtl w:val="0"/>
          <w:lang w:val="es-ES_tradnl"/>
        </w:rPr>
        <w:t>que dentro de este proceso se ha vinculado a los diferentes sindicatos de comerciantes informales para que conozcan y participen de este proyecto que busca mejorar su calidad de vida.</w:t>
      </w:r>
    </w:p>
    <w:p>
      <w:pPr>
        <w:pStyle w:val="Cuerpo"/>
        <w:jc w:val="both"/>
      </w:pPr>
    </w:p>
    <w:p>
      <w:pPr>
        <w:pStyle w:val="Cuerpo"/>
        <w:jc w:val="both"/>
      </w:pPr>
      <w:r>
        <w:rPr>
          <w:rtl w:val="0"/>
          <w:lang w:val="es-ES_tradnl"/>
        </w:rPr>
        <w:t>"Queremos aunar esfuerzos para la poblaci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que hace parte de la econom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a popular y ofrecerles un espacio con condiciones dignas y por eso hemos visitado los lotes que pueden servir para el proyecto. Tenemos unos referentes nacionales con la galer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a comercial a cielo abierto en espacios p</w:t>
      </w:r>
      <w:r>
        <w:rPr>
          <w:rtl w:val="0"/>
          <w:lang w:val="es-ES_tradnl"/>
        </w:rPr>
        <w:t>ú</w:t>
      </w:r>
      <w:r>
        <w:rPr>
          <w:rtl w:val="0"/>
          <w:lang w:val="es-ES_tradnl"/>
        </w:rPr>
        <w:t>blicos y organizamos unos locales para poder reubicar a los vendedores", coment</w:t>
      </w:r>
      <w:r>
        <w:rPr>
          <w:rtl w:val="0"/>
          <w:lang w:val="es-ES_tradnl"/>
        </w:rPr>
        <w:t xml:space="preserve">ó </w:t>
      </w:r>
      <w:r>
        <w:rPr>
          <w:rtl w:val="0"/>
          <w:lang w:val="es-ES_tradnl"/>
        </w:rPr>
        <w:t>el asesor de la Direcci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de Inclusi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Productiva del Departamento de Prosperidad Social, Jorge Gonzales.</w:t>
      </w:r>
    </w:p>
    <w:p>
      <w:pPr>
        <w:pStyle w:val="Cuerpo"/>
        <w:jc w:val="both"/>
      </w:pPr>
    </w:p>
    <w:p>
      <w:pPr>
        <w:pStyle w:val="Cuerpo"/>
        <w:jc w:val="both"/>
      </w:pPr>
      <w:r>
        <w:rPr>
          <w:rtl w:val="0"/>
          <w:lang w:val="es-ES_tradnl"/>
        </w:rPr>
        <w:t>Por su parte, la secretaria de la Uni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General de Trabajadores Informales, Nancy C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rdoba, indic</w:t>
      </w:r>
      <w:r>
        <w:rPr>
          <w:rtl w:val="0"/>
          <w:lang w:val="es-ES_tradnl"/>
        </w:rPr>
        <w:t xml:space="preserve">ó </w:t>
      </w:r>
      <w:r>
        <w:rPr>
          <w:rtl w:val="0"/>
          <w:lang w:val="es-ES_tradnl"/>
        </w:rPr>
        <w:t>qu</w:t>
      </w:r>
      <w:r>
        <w:rPr>
          <w:rtl w:val="0"/>
          <w:lang w:val="es-ES_tradnl"/>
        </w:rPr>
        <w:t xml:space="preserve">é </w:t>
      </w:r>
      <w:r>
        <w:rPr>
          <w:rtl w:val="0"/>
          <w:lang w:val="es-ES_tradnl"/>
        </w:rPr>
        <w:t>hay buena voluntad pol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tica y total disposici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de los vendedores informales para trabajar en favor de la organizaci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y buen aprovechamiento del espacio p</w:t>
      </w:r>
      <w:r>
        <w:rPr>
          <w:rtl w:val="0"/>
          <w:lang w:val="es-ES_tradnl"/>
        </w:rPr>
        <w:t>ú</w:t>
      </w:r>
      <w:r>
        <w:rPr>
          <w:rtl w:val="0"/>
          <w:lang w:val="es-ES_tradnl"/>
        </w:rPr>
        <w:t>blico. Es por ello que la l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der comercial agradeci</w:t>
      </w:r>
      <w:r>
        <w:rPr>
          <w:rtl w:val="0"/>
          <w:lang w:val="es-ES_tradnl"/>
        </w:rPr>
        <w:t xml:space="preserve">ó </w:t>
      </w:r>
      <w:r>
        <w:rPr>
          <w:rtl w:val="0"/>
          <w:lang w:val="es-ES_tradnl"/>
        </w:rPr>
        <w:t>el apoyo de la Alcald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 xml:space="preserve">a de Pasto en este proceso que busca mejorar la calidad de vida de los comerciantes informales. </w:t>
      </w:r>
      <w:r>
        <w:drawing xmlns:a="http://schemas.openxmlformats.org/drawingml/2006/main">
          <wp:anchor distT="0" distB="0" distL="0" distR="0" simplePos="0" relativeHeight="25166540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 xmlns:a="http://schemas.openxmlformats.org/drawingml/2006/main">
          <wp:anchor distT="0" distB="0" distL="0" distR="0" simplePos="0" relativeHeight="251663360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0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1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 xmlns:a="http://schemas.openxmlformats.org/drawingml/2006/main">
          <wp:anchor distT="0" distB="0" distL="0" distR="0" simplePos="0" relativeHeight="25166131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2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 xmlns:a="http://schemas.openxmlformats.org/drawingml/2006/main">
          <wp:anchor distT="0" distB="0" distL="0" distR="0" simplePos="0" relativeHeight="251662336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3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 xmlns:a="http://schemas.openxmlformats.org/drawingml/2006/main">
          <wp:anchor distT="0" distB="0" distL="0" distR="0" simplePos="0" relativeHeight="251664384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4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Century Gothic" w:cs="Arial Unicode MS" w:hAnsi="Century Gothic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