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341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341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 de noviembre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 trav</w:t>
      </w:r>
      <w:r>
        <w:rPr>
          <w:b w:val="1"/>
          <w:bCs w:val="1"/>
          <w:rtl w:val="0"/>
          <w:lang w:val="es-ES_tradnl"/>
        </w:rPr>
        <w:t>é</w:t>
      </w:r>
      <w:r>
        <w:rPr>
          <w:b w:val="1"/>
          <w:bCs w:val="1"/>
          <w:rtl w:val="0"/>
          <w:lang w:val="es-ES_tradnl"/>
        </w:rPr>
        <w:t>s de una jornada recreativa, la 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entreg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regalos a m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s de 100 ni</w:t>
      </w:r>
      <w:r>
        <w:rPr>
          <w:b w:val="1"/>
          <w:bCs w:val="1"/>
          <w:rtl w:val="0"/>
          <w:lang w:val="es-ES_tradnl"/>
        </w:rPr>
        <w:t>ñ</w:t>
      </w:r>
      <w:r>
        <w:rPr>
          <w:b w:val="1"/>
          <w:bCs w:val="1"/>
          <w:rtl w:val="0"/>
          <w:lang w:val="es-ES_tradnl"/>
        </w:rPr>
        <w:t>os y ni</w:t>
      </w:r>
      <w:r>
        <w:rPr>
          <w:b w:val="1"/>
          <w:bCs w:val="1"/>
          <w:rtl w:val="0"/>
          <w:lang w:val="es-ES_tradnl"/>
        </w:rPr>
        <w:t>ñ</w:t>
      </w:r>
      <w:r>
        <w:rPr>
          <w:b w:val="1"/>
          <w:bCs w:val="1"/>
          <w:rtl w:val="0"/>
          <w:lang w:val="es-ES_tradnl"/>
        </w:rPr>
        <w:t xml:space="preserve">as del Hospital Infantil Los 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 xml:space="preserve">ngeles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Bienestar Social, lider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 xml:space="preserve">una jornada recreativa y de sano esparcimiento en el Hospital Infantil Los 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ngeles con los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os,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y j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venes que se encuentran bajo observaci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dica. En total fueron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100 regalos los entregados por la 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Municipal en el marco de la celebraci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Halloween.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Esta jornada y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fue liderada por la subsecretaria de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Proyectos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Bienestar Social, Mar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Fernanda Sol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 Ram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rez, quien dijo que estas acciones se desarrollan en cumplimiento de la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institucional de protecci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 la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ez. De igual manera, la funcionaria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deben articular las diferentes instituciones en torno al bienestar de los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y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vulnerables del municipio.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"Trajimos una muestra de la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social que nos identifica. Con detalles y abrazos les demostramos a los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el cari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de la institucionalidad. En este momento de nuestro gobierno llegamos a las comunidad vulnerables y sobretodo a los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los programas Nidos Nutrir, comedores solidarios y la estrategia para la erradicaci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trabajo infantil",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subsecretaria Mar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Fernanda Sol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Por su parte, la coordinadora de responsabilidad social del Hospital Infantil Los 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ngeles, Lorena L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pez, agradeci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apoyo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 en esta iniciativa que brinda alegr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recreaci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 los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os,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y j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venes que se encuentran hospitalizados.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mismo, la funcionaria agreg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este evento hace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agradable la estancia de los pacientes en el establecimiento m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dico.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"Me parece una excelente labor y los felicito porque hay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que se encuentran solos.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estos eventos se realicen ac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me parece positivo. Hay que resaltar a la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ez y celebrarles su 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 xml:space="preserve">la madre de familia, Mariluz Moreno. </w:t>
      </w: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