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12 de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liderar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 especial de vacunaci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en el mercado El Potrerillo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ximo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14 de diciembre,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una jornada especial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denominada Cierre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o, en la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 xml:space="preserve">laza de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ercado El Potrerillo, donde brigadas de vacunadores atender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todas las edades, con el objetivo de iniciar o completar el esquema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jornada los ciudadanos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acceder a vacunas gratuitas y seguras, cubriendo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24 enfermedades prevenibles.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se dar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especial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nfasis en la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contra el </w:t>
      </w:r>
      <w:r>
        <w:rPr>
          <w:rFonts w:ascii="Century Gothic" w:hAnsi="Century Gothic"/>
          <w:rtl w:val="0"/>
          <w:lang w:val="es-ES_tradnl"/>
        </w:rPr>
        <w:t>Virus</w:t>
      </w:r>
      <w:r>
        <w:rPr>
          <w:rFonts w:ascii="Century Gothic" w:hAnsi="Century Gothic"/>
          <w:rtl w:val="0"/>
          <w:lang w:val="it-IT"/>
        </w:rPr>
        <w:t xml:space="preserve"> del </w:t>
      </w:r>
      <w:r>
        <w:rPr>
          <w:rFonts w:ascii="Century Gothic" w:hAnsi="Century Gothic"/>
          <w:rtl w:val="0"/>
          <w:lang w:val="es-ES_tradnl"/>
        </w:rPr>
        <w:t>Papiloma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Humano, </w:t>
      </w:r>
      <w:r>
        <w:rPr>
          <w:rFonts w:ascii="Century Gothic" w:hAnsi="Century Gothic"/>
          <w:rtl w:val="0"/>
        </w:rPr>
        <w:t>VPH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pt-PT"/>
        </w:rPr>
        <w:t xml:space="preserve"> dirigido a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entre 9 y 17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  <w:lang w:val="es-ES_tradnl"/>
        </w:rPr>
        <w:t>, en un esfuerzo por prevenir el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ncer de cuello uterino y otras formas de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ncer relacionadas.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profesional universitaria del Programa Ampliado de Inmunizaci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, PAI, </w:t>
      </w:r>
      <w:r>
        <w:rPr>
          <w:rFonts w:ascii="Century Gothic" w:hAnsi="Century Gothic"/>
          <w:rtl w:val="0"/>
          <w:lang w:val="es-ES_tradnl"/>
        </w:rPr>
        <w:t>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Salud, </w:t>
      </w:r>
      <w:r>
        <w:rPr>
          <w:rFonts w:ascii="Century Gothic" w:hAnsi="Century Gothic"/>
          <w:rtl w:val="0"/>
          <w:lang w:val="es-ES_tradnl"/>
        </w:rPr>
        <w:t xml:space="preserve">Andrea Ortega, </w:t>
      </w:r>
      <w:r>
        <w:rPr>
          <w:rFonts w:ascii="Century Gothic" w:hAnsi="Century Gothic"/>
          <w:rtl w:val="0"/>
        </w:rPr>
        <w:t>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relevancia de la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enfermedades graves, especialmente en el caso del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ncer.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 muy importante que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adolescentes entre los 9 y 17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  <w:lang w:val="es-ES_tradnl"/>
        </w:rPr>
        <w:t xml:space="preserve"> reciban la vacuna contra el VPH. Esta vacuna no solo previene el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ncer de cuello uterino, sino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otros tipos de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ncer que pueden afectar tanto a mujeres como a hombres", indic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Andrea</w:t>
      </w:r>
      <w:r>
        <w:rPr>
          <w:rFonts w:ascii="Century Gothic" w:hAnsi="Century Gothic"/>
          <w:rtl w:val="0"/>
        </w:rPr>
        <w:t xml:space="preserve"> Ortega.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jornada se extender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28 puntos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tanto en la zona urbana como rural, para garantizar el acceso de todos los ciudadanos. La recomendaci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 acudir con el carn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facilitar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el seguimiento de los esquemas.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rtl w:val="0"/>
          <w:lang w:val="es-ES_tradnl"/>
        </w:rPr>
        <w:t>"Recordemos que las vacunas son totalmente gratuitas, seguras y salvan vidas. Todos 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son buenos para vacunarse, y en esta jornada especial de cierre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queremos hacer un llamado a toda la comunidad para que aproveche esta oportunidad de protegerse y proteger a sus seres queridos",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Andrea </w:t>
      </w:r>
      <w:r>
        <w:rPr>
          <w:rFonts w:ascii="Century Gothic" w:hAnsi="Century Gothic"/>
          <w:rtl w:val="0"/>
        </w:rPr>
        <w:t>Ortega.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